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08AD50" w14:textId="77777777" w:rsidR="00F23E7A" w:rsidRPr="00007E03" w:rsidRDefault="00000000">
      <w:pPr>
        <w:spacing w:before="68"/>
        <w:ind w:left="2530" w:right="2248"/>
        <w:jc w:val="center"/>
        <w:rPr>
          <w:rFonts w:ascii="Arial" w:hAnsi="Arial" w:cs="Arial"/>
          <w:b/>
        </w:rPr>
      </w:pPr>
      <w:r w:rsidRPr="00007E03">
        <w:rPr>
          <w:rFonts w:ascii="Arial" w:hAnsi="Arial" w:cs="Arial"/>
          <w:b/>
          <w:spacing w:val="-4"/>
        </w:rPr>
        <w:t>KARTA</w:t>
      </w:r>
      <w:r w:rsidRPr="00007E03">
        <w:rPr>
          <w:rFonts w:ascii="Arial" w:hAnsi="Arial" w:cs="Arial"/>
          <w:b/>
          <w:spacing w:val="-9"/>
        </w:rPr>
        <w:t xml:space="preserve"> </w:t>
      </w:r>
      <w:r w:rsidRPr="00007E03">
        <w:rPr>
          <w:rFonts w:ascii="Arial" w:hAnsi="Arial" w:cs="Arial"/>
          <w:b/>
          <w:spacing w:val="-4"/>
        </w:rPr>
        <w:t>KURSU</w:t>
      </w:r>
    </w:p>
    <w:p w14:paraId="5CEDC568" w14:textId="7CC6C484" w:rsidR="00F23E7A" w:rsidRPr="00007E03" w:rsidRDefault="00000000">
      <w:pPr>
        <w:spacing w:before="1"/>
        <w:ind w:left="2530" w:right="2245"/>
        <w:jc w:val="center"/>
        <w:rPr>
          <w:rFonts w:ascii="Arial" w:hAnsi="Arial" w:cs="Arial"/>
          <w:b/>
        </w:rPr>
      </w:pPr>
      <w:r w:rsidRPr="00007E03">
        <w:rPr>
          <w:rFonts w:ascii="Arial" w:hAnsi="Arial" w:cs="Arial"/>
          <w:b/>
        </w:rPr>
        <w:t>Kierunek:</w:t>
      </w:r>
      <w:r w:rsidRPr="00007E03">
        <w:rPr>
          <w:rFonts w:ascii="Arial" w:hAnsi="Arial" w:cs="Arial"/>
          <w:b/>
          <w:spacing w:val="-8"/>
        </w:rPr>
        <w:t xml:space="preserve"> </w:t>
      </w:r>
      <w:r w:rsidRPr="00007E03">
        <w:rPr>
          <w:rFonts w:ascii="Arial" w:hAnsi="Arial" w:cs="Arial"/>
          <w:b/>
        </w:rPr>
        <w:t>Media</w:t>
      </w:r>
      <w:r w:rsidRPr="00007E03">
        <w:rPr>
          <w:rFonts w:ascii="Arial" w:hAnsi="Arial" w:cs="Arial"/>
          <w:b/>
          <w:spacing w:val="-8"/>
        </w:rPr>
        <w:t xml:space="preserve"> </w:t>
      </w:r>
      <w:r w:rsidRPr="00007E03">
        <w:rPr>
          <w:rFonts w:ascii="Arial" w:hAnsi="Arial" w:cs="Arial"/>
          <w:b/>
        </w:rPr>
        <w:t>Content</w:t>
      </w:r>
      <w:r w:rsidRPr="00007E03">
        <w:rPr>
          <w:rFonts w:ascii="Arial" w:hAnsi="Arial" w:cs="Arial"/>
          <w:b/>
          <w:spacing w:val="-8"/>
        </w:rPr>
        <w:t xml:space="preserve"> </w:t>
      </w:r>
      <w:r w:rsidRPr="00007E03">
        <w:rPr>
          <w:rFonts w:ascii="Arial" w:hAnsi="Arial" w:cs="Arial"/>
          <w:b/>
        </w:rPr>
        <w:t>&amp;</w:t>
      </w:r>
      <w:r w:rsidRPr="00007E03">
        <w:rPr>
          <w:rFonts w:ascii="Arial" w:hAnsi="Arial" w:cs="Arial"/>
          <w:b/>
          <w:spacing w:val="-8"/>
        </w:rPr>
        <w:t xml:space="preserve"> </w:t>
      </w:r>
      <w:r w:rsidRPr="00007E03">
        <w:rPr>
          <w:rFonts w:ascii="Arial" w:hAnsi="Arial" w:cs="Arial"/>
          <w:b/>
        </w:rPr>
        <w:t>Creative</w:t>
      </w:r>
      <w:r w:rsidRPr="00007E03">
        <w:rPr>
          <w:rFonts w:ascii="Arial" w:hAnsi="Arial" w:cs="Arial"/>
          <w:b/>
          <w:spacing w:val="-8"/>
        </w:rPr>
        <w:t xml:space="preserve"> </w:t>
      </w:r>
      <w:proofErr w:type="spellStart"/>
      <w:r w:rsidRPr="00007E03">
        <w:rPr>
          <w:rFonts w:ascii="Arial" w:hAnsi="Arial" w:cs="Arial"/>
          <w:b/>
        </w:rPr>
        <w:t>Writing</w:t>
      </w:r>
      <w:proofErr w:type="spellEnd"/>
      <w:r w:rsidRPr="00007E03">
        <w:rPr>
          <w:rFonts w:ascii="Arial" w:hAnsi="Arial" w:cs="Arial"/>
          <w:b/>
        </w:rPr>
        <w:t xml:space="preserve"> Studia II stopnia, semestr </w:t>
      </w:r>
      <w:r w:rsidR="00057ED6" w:rsidRPr="00007E03">
        <w:rPr>
          <w:rFonts w:ascii="Arial" w:hAnsi="Arial" w:cs="Arial"/>
          <w:b/>
        </w:rPr>
        <w:t>3</w:t>
      </w:r>
    </w:p>
    <w:p w14:paraId="28BAFDA0" w14:textId="77777777" w:rsidR="00F23E7A" w:rsidRPr="00007E03" w:rsidRDefault="00000000">
      <w:pPr>
        <w:spacing w:line="251" w:lineRule="exact"/>
        <w:ind w:left="2530" w:right="2248"/>
        <w:jc w:val="center"/>
        <w:rPr>
          <w:rFonts w:ascii="Arial" w:hAnsi="Arial" w:cs="Arial"/>
          <w:b/>
        </w:rPr>
      </w:pPr>
      <w:r w:rsidRPr="00007E03">
        <w:rPr>
          <w:rFonts w:ascii="Arial" w:hAnsi="Arial" w:cs="Arial"/>
          <w:b/>
        </w:rPr>
        <w:t>Studia</w:t>
      </w:r>
      <w:r w:rsidRPr="00007E03">
        <w:rPr>
          <w:rFonts w:ascii="Arial" w:hAnsi="Arial" w:cs="Arial"/>
          <w:b/>
          <w:spacing w:val="-6"/>
        </w:rPr>
        <w:t xml:space="preserve"> </w:t>
      </w:r>
      <w:r w:rsidRPr="00007E03">
        <w:rPr>
          <w:rFonts w:ascii="Arial" w:hAnsi="Arial" w:cs="Arial"/>
          <w:b/>
          <w:spacing w:val="-2"/>
        </w:rPr>
        <w:t>niestacjonarne</w:t>
      </w:r>
    </w:p>
    <w:p w14:paraId="28A0AA9C" w14:textId="77777777" w:rsidR="00F23E7A" w:rsidRPr="00007E03" w:rsidRDefault="00F23E7A">
      <w:pPr>
        <w:pStyle w:val="Tekstpodstawowy"/>
        <w:rPr>
          <w:rFonts w:ascii="Arial" w:hAnsi="Arial" w:cs="Arial"/>
          <w:b/>
        </w:rPr>
      </w:pPr>
    </w:p>
    <w:p w14:paraId="36BDE117" w14:textId="77777777" w:rsidR="00F23E7A" w:rsidRPr="00007E03" w:rsidRDefault="00F23E7A">
      <w:pPr>
        <w:pStyle w:val="Tekstpodstawowy"/>
        <w:spacing w:before="50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7656"/>
      </w:tblGrid>
      <w:tr w:rsidR="00F23E7A" w:rsidRPr="00007E03" w14:paraId="6207D7F2" w14:textId="77777777">
        <w:trPr>
          <w:trHeight w:val="450"/>
        </w:trPr>
        <w:tc>
          <w:tcPr>
            <w:tcW w:w="1982" w:type="dxa"/>
            <w:shd w:val="clear" w:color="auto" w:fill="DBE5F1"/>
          </w:tcPr>
          <w:p w14:paraId="2D70EE99" w14:textId="77777777" w:rsidR="00F23E7A" w:rsidRPr="00007E03" w:rsidRDefault="00000000">
            <w:pPr>
              <w:pStyle w:val="TableParagraph"/>
              <w:spacing w:before="100"/>
              <w:ind w:left="12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Nazwa</w:t>
            </w:r>
          </w:p>
        </w:tc>
        <w:tc>
          <w:tcPr>
            <w:tcW w:w="7656" w:type="dxa"/>
          </w:tcPr>
          <w:p w14:paraId="607E22BF" w14:textId="77777777" w:rsidR="00F23E7A" w:rsidRPr="00007E03" w:rsidRDefault="00000000">
            <w:pPr>
              <w:pStyle w:val="TableParagraph"/>
              <w:spacing w:before="96"/>
              <w:ind w:left="13"/>
              <w:jc w:val="center"/>
              <w:rPr>
                <w:rFonts w:ascii="Arial" w:hAnsi="Arial" w:cs="Arial"/>
                <w:b/>
              </w:rPr>
            </w:pPr>
            <w:r w:rsidRPr="00007E03">
              <w:rPr>
                <w:rFonts w:ascii="Arial" w:hAnsi="Arial" w:cs="Arial"/>
                <w:b/>
              </w:rPr>
              <w:t>Wybrane</w:t>
            </w:r>
            <w:r w:rsidRPr="00007E03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b/>
              </w:rPr>
              <w:t>dzieła</w:t>
            </w:r>
            <w:r w:rsidRPr="00007E0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07E03">
              <w:rPr>
                <w:rFonts w:ascii="Arial" w:hAnsi="Arial" w:cs="Arial"/>
                <w:b/>
              </w:rPr>
              <w:t>literatury</w:t>
            </w:r>
            <w:r w:rsidRPr="00007E0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07E03">
              <w:rPr>
                <w:rFonts w:ascii="Arial" w:hAnsi="Arial" w:cs="Arial"/>
                <w:b/>
              </w:rPr>
              <w:t>popularnej</w:t>
            </w:r>
            <w:r w:rsidRPr="00007E03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007E03">
              <w:rPr>
                <w:rFonts w:ascii="Arial" w:hAnsi="Arial" w:cs="Arial"/>
                <w:b/>
                <w:spacing w:val="-10"/>
              </w:rPr>
              <w:t>1</w:t>
            </w:r>
          </w:p>
        </w:tc>
      </w:tr>
      <w:tr w:rsidR="00F23E7A" w:rsidRPr="00007E03" w14:paraId="7DEF6881" w14:textId="77777777">
        <w:trPr>
          <w:trHeight w:val="431"/>
        </w:trPr>
        <w:tc>
          <w:tcPr>
            <w:tcW w:w="1982" w:type="dxa"/>
            <w:shd w:val="clear" w:color="auto" w:fill="DBE5F1"/>
          </w:tcPr>
          <w:p w14:paraId="61F44198" w14:textId="77777777" w:rsidR="00F23E7A" w:rsidRPr="00007E03" w:rsidRDefault="00000000">
            <w:pPr>
              <w:pStyle w:val="TableParagraph"/>
              <w:spacing w:before="91"/>
              <w:ind w:left="12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Nazwa</w:t>
            </w:r>
            <w:r w:rsidRPr="00007E03">
              <w:rPr>
                <w:rFonts w:ascii="Arial" w:hAnsi="Arial" w:cs="Arial"/>
                <w:spacing w:val="-3"/>
              </w:rPr>
              <w:t xml:space="preserve"> </w:t>
            </w:r>
            <w:r w:rsidRPr="00007E03">
              <w:rPr>
                <w:rFonts w:ascii="Arial" w:hAnsi="Arial" w:cs="Arial"/>
              </w:rPr>
              <w:t>w</w:t>
            </w:r>
            <w:r w:rsidRPr="00007E03">
              <w:rPr>
                <w:rFonts w:ascii="Arial" w:hAnsi="Arial" w:cs="Arial"/>
                <w:spacing w:val="-3"/>
              </w:rPr>
              <w:t xml:space="preserve"> </w:t>
            </w:r>
            <w:r w:rsidRPr="00007E03">
              <w:rPr>
                <w:rFonts w:ascii="Arial" w:hAnsi="Arial" w:cs="Arial"/>
              </w:rPr>
              <w:t>j.</w:t>
            </w:r>
            <w:r w:rsidRPr="00007E03">
              <w:rPr>
                <w:rFonts w:ascii="Arial" w:hAnsi="Arial" w:cs="Arial"/>
                <w:spacing w:val="-2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ang.</w:t>
            </w:r>
          </w:p>
        </w:tc>
        <w:tc>
          <w:tcPr>
            <w:tcW w:w="7656" w:type="dxa"/>
          </w:tcPr>
          <w:p w14:paraId="72854686" w14:textId="77777777" w:rsidR="00F23E7A" w:rsidRPr="00007E03" w:rsidRDefault="00000000">
            <w:pPr>
              <w:pStyle w:val="TableParagraph"/>
              <w:spacing w:before="91"/>
              <w:ind w:left="13"/>
              <w:jc w:val="center"/>
              <w:rPr>
                <w:rFonts w:ascii="Arial" w:hAnsi="Arial" w:cs="Arial"/>
                <w:b/>
              </w:rPr>
            </w:pPr>
            <w:proofErr w:type="spellStart"/>
            <w:r w:rsidRPr="00007E03">
              <w:rPr>
                <w:rFonts w:ascii="Arial" w:hAnsi="Arial" w:cs="Arial"/>
                <w:b/>
              </w:rPr>
              <w:t>Selected</w:t>
            </w:r>
            <w:proofErr w:type="spellEnd"/>
            <w:r w:rsidRPr="00007E03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b/>
              </w:rPr>
              <w:t>Works</w:t>
            </w:r>
            <w:r w:rsidRPr="00007E0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  <w:b/>
              </w:rPr>
              <w:t>of</w:t>
            </w:r>
            <w:r w:rsidRPr="00007E0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  <w:b/>
              </w:rPr>
              <w:t>Popular</w:t>
            </w:r>
            <w:r w:rsidRPr="00007E03">
              <w:rPr>
                <w:rFonts w:ascii="Arial" w:hAnsi="Arial" w:cs="Arial"/>
                <w:b/>
                <w:spacing w:val="-7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b/>
              </w:rPr>
              <w:t>Literature</w:t>
            </w:r>
            <w:proofErr w:type="spellEnd"/>
            <w:r w:rsidRPr="00007E03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  <w:b/>
                <w:spacing w:val="-10"/>
              </w:rPr>
              <w:t>1</w:t>
            </w:r>
          </w:p>
        </w:tc>
      </w:tr>
    </w:tbl>
    <w:p w14:paraId="6489175E" w14:textId="77777777" w:rsidR="00F23E7A" w:rsidRPr="00007E03" w:rsidRDefault="00F23E7A">
      <w:pPr>
        <w:pStyle w:val="Tekstpodstawowy"/>
        <w:spacing w:before="26"/>
        <w:rPr>
          <w:rFonts w:ascii="Arial" w:hAnsi="Arial" w:cs="Arial"/>
          <w:b/>
        </w:rPr>
      </w:pPr>
    </w:p>
    <w:tbl>
      <w:tblPr>
        <w:tblStyle w:val="TableNormal"/>
        <w:tblW w:w="0" w:type="auto"/>
        <w:tblInd w:w="148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3187"/>
        <w:gridCol w:w="3192"/>
        <w:gridCol w:w="3259"/>
      </w:tblGrid>
      <w:tr w:rsidR="00F23E7A" w:rsidRPr="00007E03" w14:paraId="4F7F867A" w14:textId="77777777">
        <w:trPr>
          <w:trHeight w:hRule="exact" w:val="484"/>
        </w:trPr>
        <w:tc>
          <w:tcPr>
            <w:tcW w:w="3187" w:type="dxa"/>
            <w:vMerge w:val="restart"/>
            <w:shd w:val="clear" w:color="auto" w:fill="DBE5F1"/>
          </w:tcPr>
          <w:p w14:paraId="7A5270C0" w14:textId="77777777" w:rsidR="00F23E7A" w:rsidRPr="00007E03" w:rsidRDefault="00F23E7A">
            <w:pPr>
              <w:pStyle w:val="TableParagraph"/>
              <w:spacing w:before="102"/>
              <w:rPr>
                <w:rFonts w:ascii="Arial" w:hAnsi="Arial" w:cs="Arial"/>
                <w:b/>
              </w:rPr>
            </w:pPr>
          </w:p>
          <w:p w14:paraId="47BC5C67" w14:textId="77777777" w:rsidR="00F23E7A" w:rsidRPr="00007E03" w:rsidRDefault="00000000">
            <w:pPr>
              <w:pStyle w:val="TableParagraph"/>
              <w:ind w:left="997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Koordynator</w:t>
            </w:r>
          </w:p>
        </w:tc>
        <w:tc>
          <w:tcPr>
            <w:tcW w:w="3192" w:type="dxa"/>
            <w:vMerge w:val="restart"/>
          </w:tcPr>
          <w:p w14:paraId="2031AF91" w14:textId="77777777" w:rsidR="00F23E7A" w:rsidRPr="00007E03" w:rsidRDefault="00F23E7A">
            <w:pPr>
              <w:pStyle w:val="TableParagraph"/>
              <w:spacing w:before="102"/>
              <w:rPr>
                <w:rFonts w:ascii="Arial" w:hAnsi="Arial" w:cs="Arial"/>
                <w:b/>
              </w:rPr>
            </w:pPr>
          </w:p>
          <w:p w14:paraId="2D29007B" w14:textId="77777777" w:rsidR="00F23E7A" w:rsidRPr="00007E03" w:rsidRDefault="00000000">
            <w:pPr>
              <w:pStyle w:val="TableParagraph"/>
              <w:ind w:left="374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Dr</w:t>
            </w:r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r w:rsidRPr="00007E03">
              <w:rPr>
                <w:rFonts w:ascii="Arial" w:hAnsi="Arial" w:cs="Arial"/>
              </w:rPr>
              <w:t>Monika</w:t>
            </w:r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Bogdanowska</w:t>
            </w:r>
          </w:p>
        </w:tc>
        <w:tc>
          <w:tcPr>
            <w:tcW w:w="3259" w:type="dxa"/>
            <w:shd w:val="clear" w:color="auto" w:fill="DBE5F1"/>
          </w:tcPr>
          <w:p w14:paraId="19042802" w14:textId="77777777" w:rsidR="00F23E7A" w:rsidRPr="00007E03" w:rsidRDefault="00000000">
            <w:pPr>
              <w:pStyle w:val="TableParagraph"/>
              <w:spacing w:before="115"/>
              <w:ind w:left="662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Zespół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dydaktyczny</w:t>
            </w:r>
          </w:p>
        </w:tc>
      </w:tr>
      <w:tr w:rsidR="00F23E7A" w:rsidRPr="00007E03" w14:paraId="3F4C13AA" w14:textId="77777777">
        <w:trPr>
          <w:trHeight w:hRule="exact" w:val="480"/>
        </w:trPr>
        <w:tc>
          <w:tcPr>
            <w:tcW w:w="3187" w:type="dxa"/>
            <w:vMerge/>
            <w:tcBorders>
              <w:top w:val="nil"/>
            </w:tcBorders>
            <w:shd w:val="clear" w:color="auto" w:fill="DBE5F1"/>
          </w:tcPr>
          <w:p w14:paraId="6A56E789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3192" w:type="dxa"/>
            <w:vMerge/>
            <w:tcBorders>
              <w:top w:val="nil"/>
            </w:tcBorders>
          </w:tcPr>
          <w:p w14:paraId="22FD5E38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3259" w:type="dxa"/>
            <w:vMerge w:val="restart"/>
          </w:tcPr>
          <w:p w14:paraId="6D144FF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6A05DC70" w14:textId="77777777">
        <w:trPr>
          <w:trHeight w:hRule="exact" w:val="480"/>
        </w:trPr>
        <w:tc>
          <w:tcPr>
            <w:tcW w:w="6379" w:type="dxa"/>
            <w:gridSpan w:val="2"/>
            <w:tcBorders>
              <w:left w:val="nil"/>
            </w:tcBorders>
          </w:tcPr>
          <w:p w14:paraId="649B3A4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3259" w:type="dxa"/>
            <w:vMerge/>
            <w:tcBorders>
              <w:top w:val="nil"/>
            </w:tcBorders>
          </w:tcPr>
          <w:p w14:paraId="321851C6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</w:tr>
      <w:tr w:rsidR="00F23E7A" w:rsidRPr="00007E03" w14:paraId="0FC4F071" w14:textId="77777777">
        <w:trPr>
          <w:trHeight w:hRule="exact" w:val="484"/>
        </w:trPr>
        <w:tc>
          <w:tcPr>
            <w:tcW w:w="3187" w:type="dxa"/>
            <w:shd w:val="clear" w:color="auto" w:fill="DBE5F1"/>
          </w:tcPr>
          <w:p w14:paraId="7DE6A7C6" w14:textId="77777777" w:rsidR="00F23E7A" w:rsidRPr="00007E03" w:rsidRDefault="00000000">
            <w:pPr>
              <w:pStyle w:val="TableParagraph"/>
              <w:spacing w:before="115"/>
              <w:ind w:left="746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Punktacja</w:t>
            </w:r>
            <w:r w:rsidRPr="00007E03">
              <w:rPr>
                <w:rFonts w:ascii="Arial" w:hAnsi="Arial" w:cs="Arial"/>
                <w:spacing w:val="-9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2"/>
              </w:rPr>
              <w:t>ECTS</w:t>
            </w:r>
            <w:proofErr w:type="spellEnd"/>
            <w:r w:rsidRPr="00007E03">
              <w:rPr>
                <w:rFonts w:ascii="Arial" w:hAnsi="Arial" w:cs="Arial"/>
                <w:spacing w:val="-2"/>
              </w:rPr>
              <w:t>*</w:t>
            </w:r>
          </w:p>
        </w:tc>
        <w:tc>
          <w:tcPr>
            <w:tcW w:w="3192" w:type="dxa"/>
          </w:tcPr>
          <w:p w14:paraId="14BF5723" w14:textId="77777777" w:rsidR="00F23E7A" w:rsidRPr="00007E03" w:rsidRDefault="00000000">
            <w:pPr>
              <w:pStyle w:val="TableParagraph"/>
              <w:spacing w:before="115"/>
              <w:ind w:left="8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2</w:t>
            </w:r>
          </w:p>
        </w:tc>
        <w:tc>
          <w:tcPr>
            <w:tcW w:w="3259" w:type="dxa"/>
            <w:vMerge/>
            <w:tcBorders>
              <w:top w:val="nil"/>
            </w:tcBorders>
          </w:tcPr>
          <w:p w14:paraId="0B7E851A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</w:tr>
    </w:tbl>
    <w:p w14:paraId="1148E928" w14:textId="77777777" w:rsidR="00F23E7A" w:rsidRPr="00007E03" w:rsidRDefault="00F23E7A">
      <w:pPr>
        <w:pStyle w:val="Tekstpodstawowy"/>
        <w:spacing w:before="252"/>
        <w:rPr>
          <w:rFonts w:ascii="Arial" w:hAnsi="Arial" w:cs="Arial"/>
          <w:b/>
        </w:rPr>
      </w:pPr>
    </w:p>
    <w:p w14:paraId="35256FA9" w14:textId="77777777" w:rsidR="00F23E7A" w:rsidRPr="00007E03" w:rsidRDefault="00000000">
      <w:pPr>
        <w:pStyle w:val="Tekstpodstawowy"/>
        <w:ind w:left="282"/>
        <w:rPr>
          <w:rFonts w:ascii="Arial" w:hAnsi="Arial" w:cs="Arial"/>
        </w:rPr>
      </w:pPr>
      <w:r w:rsidRPr="00007E03">
        <w:rPr>
          <w:rFonts w:ascii="Arial" w:hAnsi="Arial" w:cs="Arial"/>
        </w:rPr>
        <w:t>Opis</w:t>
      </w:r>
      <w:r w:rsidRPr="00007E03">
        <w:rPr>
          <w:rFonts w:ascii="Arial" w:hAnsi="Arial" w:cs="Arial"/>
          <w:spacing w:val="-7"/>
        </w:rPr>
        <w:t xml:space="preserve"> </w:t>
      </w:r>
      <w:r w:rsidRPr="00007E03">
        <w:rPr>
          <w:rFonts w:ascii="Arial" w:hAnsi="Arial" w:cs="Arial"/>
        </w:rPr>
        <w:t>kursu</w:t>
      </w:r>
      <w:r w:rsidRPr="00007E03">
        <w:rPr>
          <w:rFonts w:ascii="Arial" w:hAnsi="Arial" w:cs="Arial"/>
          <w:spacing w:val="-5"/>
        </w:rPr>
        <w:t xml:space="preserve"> </w:t>
      </w:r>
      <w:r w:rsidRPr="00007E03">
        <w:rPr>
          <w:rFonts w:ascii="Arial" w:hAnsi="Arial" w:cs="Arial"/>
        </w:rPr>
        <w:t>(cele</w:t>
      </w:r>
      <w:r w:rsidRPr="00007E03">
        <w:rPr>
          <w:rFonts w:ascii="Arial" w:hAnsi="Arial" w:cs="Arial"/>
          <w:spacing w:val="-4"/>
        </w:rPr>
        <w:t xml:space="preserve"> </w:t>
      </w:r>
      <w:r w:rsidRPr="00007E03">
        <w:rPr>
          <w:rFonts w:ascii="Arial" w:hAnsi="Arial" w:cs="Arial"/>
          <w:spacing w:val="-2"/>
        </w:rPr>
        <w:t>kształcenia)</w:t>
      </w:r>
    </w:p>
    <w:p w14:paraId="78396ED9" w14:textId="77777777" w:rsidR="00F23E7A" w:rsidRPr="00007E03" w:rsidRDefault="00000000">
      <w:pPr>
        <w:pStyle w:val="Tekstpodstawowy"/>
        <w:spacing w:before="2"/>
        <w:rPr>
          <w:rFonts w:ascii="Arial" w:hAnsi="Arial" w:cs="Arial"/>
        </w:rPr>
      </w:pPr>
      <w:r w:rsidRPr="00007E0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16E678F8" wp14:editId="22BB7439">
                <wp:simplePos x="0" y="0"/>
                <wp:positionH relativeFrom="page">
                  <wp:posOffset>630936</wp:posOffset>
                </wp:positionH>
                <wp:positionV relativeFrom="paragraph">
                  <wp:posOffset>165762</wp:posOffset>
                </wp:positionV>
                <wp:extent cx="6123940" cy="1853564"/>
                <wp:effectExtent l="0" t="0" r="0" b="0"/>
                <wp:wrapTopAndBottom/>
                <wp:docPr id="2" name="Text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23940" cy="1853564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1BC81BDC" w14:textId="77777777" w:rsidR="00F23E7A" w:rsidRDefault="00000000">
                            <w:pPr>
                              <w:pStyle w:val="Tekstpodstawowy"/>
                              <w:spacing w:line="360" w:lineRule="auto"/>
                              <w:ind w:left="67" w:right="1318"/>
                            </w:pPr>
                            <w:r>
                              <w:t>Rozpoznanie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różnorodnych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form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literatury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popularnej,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ich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poetyk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oraz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mechanizmów funkcjonowania w kręgach odbiorczych.</w:t>
                            </w:r>
                          </w:p>
                          <w:p w14:paraId="66E18ABB" w14:textId="77777777" w:rsidR="00F23E7A" w:rsidRDefault="00000000">
                            <w:pPr>
                              <w:pStyle w:val="Tekstpodstawowy"/>
                              <w:spacing w:line="360" w:lineRule="auto"/>
                              <w:ind w:left="67" w:right="198"/>
                            </w:pPr>
                            <w:r>
                              <w:rPr>
                                <w:spacing w:val="-2"/>
                              </w:rPr>
                              <w:t>Ukazanie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przydatności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bezpośrednich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związków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kształcenia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teoretycznoliterackiego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 historycznoliterackiego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z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kształceniem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twórczego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pisania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kreowania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treści.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Połączenie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analizy</w:t>
                            </w:r>
                            <w:r>
                              <w:rPr>
                                <w:spacing w:val="-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i interpretacji dzieła literackiego z tworzeniem medialnych komunikatów. Ćwiczenie umiejętności </w:t>
                            </w:r>
                            <w:r>
                              <w:t>wykorzystania wiedzy i sprawności zdobytych podczas praktyk interpretacyjnych w kreowaniu różnorakich form wypowiedzi.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16E678F8" id="_x0000_t202" coordsize="21600,21600" o:spt="202" path="m,l,21600r21600,l21600,xe">
                <v:stroke joinstyle="miter"/>
                <v:path gradientshapeok="t" o:connecttype="rect"/>
              </v:shapetype>
              <v:shape id="Textbox 2" o:spid="_x0000_s1026" type="#_x0000_t202" style="position:absolute;margin-left:49.7pt;margin-top:13.05pt;width:482.2pt;height:145.95pt;z-index:-2516623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" filled="f" strokecolor="#95b3d7" strokeweight=".48pt">
                <v:path arrowok="t"/>
                <v:textbox inset="0,0,0,0">
                  <w:txbxContent>
                    <w:p w14:paraId="1BC81BDC" w14:textId="77777777" w:rsidR="00F23E7A" w:rsidRDefault="00000000">
                      <w:pPr>
                        <w:pStyle w:val="Tekstpodstawowy"/>
                        <w:spacing w:line="360" w:lineRule="auto"/>
                        <w:ind w:left="67" w:right="1318"/>
                      </w:pPr>
                      <w:r>
                        <w:t>Rozpoznanie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różnorodnych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form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literatury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popularnej,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ich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poetyk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oraz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mechanizmów funkcjonowania w kręgach odbiorczych.</w:t>
                      </w:r>
                    </w:p>
                    <w:p w14:paraId="66E18ABB" w14:textId="77777777" w:rsidR="00F23E7A" w:rsidRDefault="00000000">
                      <w:pPr>
                        <w:pStyle w:val="Tekstpodstawowy"/>
                        <w:spacing w:line="360" w:lineRule="auto"/>
                        <w:ind w:left="67" w:right="198"/>
                      </w:pPr>
                      <w:r>
                        <w:rPr>
                          <w:spacing w:val="-2"/>
                        </w:rPr>
                        <w:t>Ukazanie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przydatności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bezpośrednich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związków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kształcenia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teoretycznoliterackiego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 historycznoliterackiego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z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kształceniem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twórczego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pisania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kreowania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treści.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Połączenie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analizy</w:t>
                      </w:r>
                      <w:r>
                        <w:rPr>
                          <w:spacing w:val="-8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i interpretacji dzieła literackiego z tworzeniem medialnych komunikatów. Ćwiczenie umiejętności </w:t>
                      </w:r>
                      <w:r>
                        <w:t>wykorzystania wiedzy i sprawności zdobytych podczas praktyk interpretacyjnych w kreowaniu różnorakich form wypowiedzi.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E5E6D79" w14:textId="77777777" w:rsidR="00F23E7A" w:rsidRPr="00007E03" w:rsidRDefault="00F23E7A">
      <w:pPr>
        <w:pStyle w:val="Tekstpodstawowy"/>
        <w:rPr>
          <w:rFonts w:ascii="Arial" w:hAnsi="Arial" w:cs="Arial"/>
        </w:rPr>
      </w:pPr>
    </w:p>
    <w:p w14:paraId="179A9181" w14:textId="77777777" w:rsidR="00F23E7A" w:rsidRPr="00007E03" w:rsidRDefault="00F23E7A">
      <w:pPr>
        <w:pStyle w:val="Tekstpodstawowy"/>
        <w:spacing w:before="2"/>
        <w:rPr>
          <w:rFonts w:ascii="Arial" w:hAnsi="Arial" w:cs="Arial"/>
        </w:rPr>
      </w:pPr>
    </w:p>
    <w:p w14:paraId="1FCCAD79" w14:textId="77777777" w:rsidR="00F23E7A" w:rsidRPr="00007E03" w:rsidRDefault="00000000">
      <w:pPr>
        <w:pStyle w:val="Tekstpodstawowy"/>
        <w:spacing w:before="1"/>
        <w:ind w:left="282"/>
        <w:rPr>
          <w:rFonts w:ascii="Arial" w:hAnsi="Arial" w:cs="Arial"/>
        </w:rPr>
      </w:pPr>
      <w:r w:rsidRPr="00007E03">
        <w:rPr>
          <w:rFonts w:ascii="Arial" w:hAnsi="Arial" w:cs="Arial"/>
        </w:rPr>
        <w:t>Warunki</w:t>
      </w:r>
      <w:r w:rsidRPr="00007E03">
        <w:rPr>
          <w:rFonts w:ascii="Arial" w:hAnsi="Arial" w:cs="Arial"/>
          <w:spacing w:val="-15"/>
        </w:rPr>
        <w:t xml:space="preserve"> </w:t>
      </w:r>
      <w:r w:rsidRPr="00007E03">
        <w:rPr>
          <w:rFonts w:ascii="Arial" w:hAnsi="Arial" w:cs="Arial"/>
          <w:spacing w:val="-2"/>
        </w:rPr>
        <w:t>wstępne</w:t>
      </w:r>
    </w:p>
    <w:p w14:paraId="0A27C9DC" w14:textId="77777777" w:rsidR="00F23E7A" w:rsidRPr="00007E03" w:rsidRDefault="00F23E7A">
      <w:pPr>
        <w:pStyle w:val="Tekstpodstawowy"/>
        <w:spacing w:before="25"/>
        <w:rPr>
          <w:rFonts w:ascii="Arial" w:hAnsi="Arial" w:cs="Arial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7699"/>
      </w:tblGrid>
      <w:tr w:rsidR="00F23E7A" w:rsidRPr="00007E03" w14:paraId="28D79D87" w14:textId="77777777">
        <w:trPr>
          <w:trHeight w:val="1098"/>
        </w:trPr>
        <w:tc>
          <w:tcPr>
            <w:tcW w:w="1939" w:type="dxa"/>
            <w:shd w:val="clear" w:color="auto" w:fill="DBE5F1"/>
          </w:tcPr>
          <w:p w14:paraId="3377BAAA" w14:textId="77777777" w:rsidR="00F23E7A" w:rsidRPr="00007E03" w:rsidRDefault="00F23E7A">
            <w:pPr>
              <w:pStyle w:val="TableParagraph"/>
              <w:spacing w:before="169"/>
              <w:rPr>
                <w:rFonts w:ascii="Arial" w:hAnsi="Arial" w:cs="Arial"/>
              </w:rPr>
            </w:pPr>
          </w:p>
          <w:p w14:paraId="1340D903" w14:textId="77777777" w:rsidR="00F23E7A" w:rsidRPr="00007E03" w:rsidRDefault="00000000">
            <w:pPr>
              <w:pStyle w:val="TableParagraph"/>
              <w:ind w:left="16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Wiedza</w:t>
            </w:r>
          </w:p>
        </w:tc>
        <w:tc>
          <w:tcPr>
            <w:tcW w:w="7699" w:type="dxa"/>
          </w:tcPr>
          <w:p w14:paraId="39D205FB" w14:textId="77777777" w:rsidR="00F23E7A" w:rsidRPr="00007E03" w:rsidRDefault="00F23E7A">
            <w:pPr>
              <w:pStyle w:val="TableParagraph"/>
              <w:spacing w:before="30"/>
              <w:rPr>
                <w:rFonts w:ascii="Arial" w:hAnsi="Arial" w:cs="Arial"/>
              </w:rPr>
            </w:pPr>
          </w:p>
          <w:p w14:paraId="493C495F" w14:textId="77777777" w:rsidR="00F23E7A" w:rsidRPr="00007E03" w:rsidRDefault="00000000">
            <w:pPr>
              <w:pStyle w:val="TableParagraph"/>
              <w:spacing w:line="360" w:lineRule="auto"/>
              <w:ind w:left="60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Znajomość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literatury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polskiej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i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literatury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powszechnej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oraz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teorii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literatury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 xml:space="preserve">ze </w:t>
            </w:r>
            <w:r w:rsidRPr="00007E03">
              <w:rPr>
                <w:rFonts w:ascii="Arial" w:hAnsi="Arial" w:cs="Arial"/>
              </w:rPr>
              <w:t>szczególnym</w:t>
            </w:r>
            <w:r w:rsidRPr="00007E03">
              <w:rPr>
                <w:rFonts w:ascii="Arial" w:hAnsi="Arial" w:cs="Arial"/>
                <w:spacing w:val="-16"/>
              </w:rPr>
              <w:t xml:space="preserve"> </w:t>
            </w:r>
            <w:r w:rsidRPr="00007E03">
              <w:rPr>
                <w:rFonts w:ascii="Arial" w:hAnsi="Arial" w:cs="Arial"/>
              </w:rPr>
              <w:t>uwzględnieniem</w:t>
            </w:r>
            <w:r w:rsidRPr="00007E03">
              <w:rPr>
                <w:rFonts w:ascii="Arial" w:hAnsi="Arial" w:cs="Arial"/>
                <w:spacing w:val="-15"/>
              </w:rPr>
              <w:t xml:space="preserve"> </w:t>
            </w:r>
            <w:r w:rsidRPr="00007E03">
              <w:rPr>
                <w:rFonts w:ascii="Arial" w:hAnsi="Arial" w:cs="Arial"/>
              </w:rPr>
              <w:t>genologii</w:t>
            </w:r>
            <w:r w:rsidRPr="00007E03">
              <w:rPr>
                <w:rFonts w:ascii="Arial" w:hAnsi="Arial" w:cs="Arial"/>
                <w:spacing w:val="-15"/>
              </w:rPr>
              <w:t xml:space="preserve"> </w:t>
            </w:r>
            <w:r w:rsidRPr="00007E03">
              <w:rPr>
                <w:rFonts w:ascii="Arial" w:hAnsi="Arial" w:cs="Arial"/>
              </w:rPr>
              <w:t>i</w:t>
            </w:r>
            <w:r w:rsidRPr="00007E03">
              <w:rPr>
                <w:rFonts w:ascii="Arial" w:hAnsi="Arial" w:cs="Arial"/>
                <w:spacing w:val="-16"/>
              </w:rPr>
              <w:t xml:space="preserve"> </w:t>
            </w:r>
            <w:r w:rsidRPr="00007E03">
              <w:rPr>
                <w:rFonts w:ascii="Arial" w:hAnsi="Arial" w:cs="Arial"/>
              </w:rPr>
              <w:t>intertekstualności.</w:t>
            </w:r>
          </w:p>
        </w:tc>
      </w:tr>
      <w:tr w:rsidR="00F23E7A" w:rsidRPr="00007E03" w14:paraId="3694AA64" w14:textId="77777777">
        <w:trPr>
          <w:trHeight w:val="686"/>
        </w:trPr>
        <w:tc>
          <w:tcPr>
            <w:tcW w:w="1939" w:type="dxa"/>
            <w:shd w:val="clear" w:color="auto" w:fill="DBE5F1"/>
          </w:tcPr>
          <w:p w14:paraId="72C2F99D" w14:textId="77777777" w:rsidR="00F23E7A" w:rsidRPr="00007E03" w:rsidRDefault="00000000">
            <w:pPr>
              <w:pStyle w:val="TableParagraph"/>
              <w:spacing w:before="216"/>
              <w:ind w:left="16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4"/>
              </w:rPr>
              <w:t>Umiejętności</w:t>
            </w:r>
          </w:p>
        </w:tc>
        <w:tc>
          <w:tcPr>
            <w:tcW w:w="7699" w:type="dxa"/>
          </w:tcPr>
          <w:p w14:paraId="3CEEF75E" w14:textId="77777777" w:rsidR="00F23E7A" w:rsidRPr="00007E03" w:rsidRDefault="00000000">
            <w:pPr>
              <w:pStyle w:val="TableParagraph"/>
              <w:spacing w:before="216"/>
              <w:ind w:left="60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w w:val="90"/>
              </w:rPr>
              <w:t>Umiejętność</w:t>
            </w:r>
            <w:r w:rsidRPr="00007E03">
              <w:rPr>
                <w:rFonts w:ascii="Arial" w:hAnsi="Arial" w:cs="Arial"/>
                <w:spacing w:val="8"/>
              </w:rPr>
              <w:t xml:space="preserve"> </w:t>
            </w:r>
            <w:r w:rsidRPr="00007E03">
              <w:rPr>
                <w:rFonts w:ascii="Arial" w:hAnsi="Arial" w:cs="Arial"/>
                <w:w w:val="90"/>
              </w:rPr>
              <w:t>analizy</w:t>
            </w:r>
            <w:r w:rsidRPr="00007E03">
              <w:rPr>
                <w:rFonts w:ascii="Arial" w:hAnsi="Arial" w:cs="Arial"/>
                <w:spacing w:val="8"/>
              </w:rPr>
              <w:t xml:space="preserve"> </w:t>
            </w:r>
            <w:r w:rsidRPr="00007E03">
              <w:rPr>
                <w:rFonts w:ascii="Arial" w:hAnsi="Arial" w:cs="Arial"/>
                <w:w w:val="90"/>
              </w:rPr>
              <w:t>i</w:t>
            </w:r>
            <w:r w:rsidRPr="00007E03">
              <w:rPr>
                <w:rFonts w:ascii="Arial" w:hAnsi="Arial" w:cs="Arial"/>
                <w:spacing w:val="8"/>
              </w:rPr>
              <w:t xml:space="preserve"> </w:t>
            </w:r>
            <w:r w:rsidRPr="00007E03">
              <w:rPr>
                <w:rFonts w:ascii="Arial" w:hAnsi="Arial" w:cs="Arial"/>
                <w:w w:val="90"/>
              </w:rPr>
              <w:t>interpretacji</w:t>
            </w:r>
            <w:r w:rsidRPr="00007E03">
              <w:rPr>
                <w:rFonts w:ascii="Arial" w:hAnsi="Arial" w:cs="Arial"/>
                <w:spacing w:val="8"/>
              </w:rPr>
              <w:t xml:space="preserve"> </w:t>
            </w:r>
            <w:r w:rsidRPr="00007E03">
              <w:rPr>
                <w:rFonts w:ascii="Arial" w:hAnsi="Arial" w:cs="Arial"/>
                <w:w w:val="90"/>
              </w:rPr>
              <w:t>dzieła</w:t>
            </w:r>
            <w:r w:rsidRPr="00007E03">
              <w:rPr>
                <w:rFonts w:ascii="Arial" w:hAnsi="Arial" w:cs="Arial"/>
                <w:spacing w:val="8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  <w:w w:val="90"/>
              </w:rPr>
              <w:t>literackiego.</w:t>
            </w:r>
          </w:p>
        </w:tc>
      </w:tr>
      <w:tr w:rsidR="00F23E7A" w:rsidRPr="00007E03" w14:paraId="619905AB" w14:textId="77777777">
        <w:trPr>
          <w:trHeight w:val="868"/>
        </w:trPr>
        <w:tc>
          <w:tcPr>
            <w:tcW w:w="1939" w:type="dxa"/>
            <w:shd w:val="clear" w:color="auto" w:fill="DBE5F1"/>
          </w:tcPr>
          <w:p w14:paraId="00597E9F" w14:textId="77777777" w:rsidR="00F23E7A" w:rsidRPr="00007E03" w:rsidRDefault="00F23E7A">
            <w:pPr>
              <w:pStyle w:val="TableParagraph"/>
              <w:spacing w:before="54"/>
              <w:rPr>
                <w:rFonts w:ascii="Arial" w:hAnsi="Arial" w:cs="Arial"/>
              </w:rPr>
            </w:pPr>
          </w:p>
          <w:p w14:paraId="045B4766" w14:textId="77777777" w:rsidR="00F23E7A" w:rsidRPr="00007E03" w:rsidRDefault="00000000">
            <w:pPr>
              <w:pStyle w:val="TableParagraph"/>
              <w:ind w:left="16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Kursy</w:t>
            </w:r>
          </w:p>
        </w:tc>
        <w:tc>
          <w:tcPr>
            <w:tcW w:w="7699" w:type="dxa"/>
          </w:tcPr>
          <w:p w14:paraId="3CCEB8EC" w14:textId="77777777" w:rsidR="00F23E7A" w:rsidRPr="00007E03" w:rsidRDefault="00000000">
            <w:pPr>
              <w:pStyle w:val="TableParagraph"/>
              <w:spacing w:before="52" w:line="360" w:lineRule="auto"/>
              <w:ind w:left="60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Kursy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poświęcone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historii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literatury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polskiej,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teorii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literatury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oraz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analizie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 xml:space="preserve">i </w:t>
            </w:r>
            <w:r w:rsidRPr="00007E03">
              <w:rPr>
                <w:rFonts w:ascii="Arial" w:hAnsi="Arial" w:cs="Arial"/>
              </w:rPr>
              <w:t>interpretacji dzieł literackich.</w:t>
            </w:r>
          </w:p>
        </w:tc>
      </w:tr>
    </w:tbl>
    <w:p w14:paraId="467B5334" w14:textId="77777777" w:rsidR="00F23E7A" w:rsidRPr="00007E03" w:rsidRDefault="00F23E7A">
      <w:pPr>
        <w:pStyle w:val="TableParagraph"/>
        <w:spacing w:line="360" w:lineRule="auto"/>
        <w:rPr>
          <w:rFonts w:ascii="Arial" w:hAnsi="Arial" w:cs="Arial"/>
        </w:rPr>
        <w:sectPr w:rsidR="00F23E7A" w:rsidRPr="00007E03">
          <w:footerReference w:type="default" r:id="rId7"/>
          <w:type w:val="continuous"/>
          <w:pgSz w:w="11910" w:h="16840"/>
          <w:pgMar w:top="1440" w:right="1133" w:bottom="1160" w:left="850" w:header="0" w:footer="964" w:gutter="0"/>
          <w:pgNumType w:start="1"/>
          <w:cols w:space="708"/>
        </w:sectPr>
      </w:pPr>
    </w:p>
    <w:p w14:paraId="0433C2D1" w14:textId="77777777" w:rsidR="00F23E7A" w:rsidRPr="00007E03" w:rsidRDefault="00000000">
      <w:pPr>
        <w:pStyle w:val="Tekstpodstawowy"/>
        <w:spacing w:before="78"/>
        <w:ind w:left="282"/>
        <w:rPr>
          <w:rFonts w:ascii="Arial" w:hAnsi="Arial" w:cs="Arial"/>
        </w:rPr>
      </w:pPr>
      <w:r w:rsidRPr="00007E03">
        <w:rPr>
          <w:rFonts w:ascii="Arial" w:hAnsi="Arial" w:cs="Arial"/>
        </w:rPr>
        <w:lastRenderedPageBreak/>
        <w:t>Efekty</w:t>
      </w:r>
      <w:r w:rsidRPr="00007E03">
        <w:rPr>
          <w:rFonts w:ascii="Arial" w:hAnsi="Arial" w:cs="Arial"/>
          <w:spacing w:val="-7"/>
        </w:rPr>
        <w:t xml:space="preserve"> </w:t>
      </w:r>
      <w:r w:rsidRPr="00007E03">
        <w:rPr>
          <w:rFonts w:ascii="Arial" w:hAnsi="Arial" w:cs="Arial"/>
        </w:rPr>
        <w:t>uczenia</w:t>
      </w:r>
      <w:r w:rsidRPr="00007E03">
        <w:rPr>
          <w:rFonts w:ascii="Arial" w:hAnsi="Arial" w:cs="Arial"/>
          <w:spacing w:val="-6"/>
        </w:rPr>
        <w:t xml:space="preserve"> </w:t>
      </w:r>
      <w:r w:rsidRPr="00007E03">
        <w:rPr>
          <w:rFonts w:ascii="Arial" w:hAnsi="Arial" w:cs="Arial"/>
          <w:spacing w:val="-5"/>
        </w:rPr>
        <w:t>się</w:t>
      </w:r>
    </w:p>
    <w:p w14:paraId="50C585FF" w14:textId="77777777" w:rsidR="00F23E7A" w:rsidRPr="00007E03" w:rsidRDefault="00F23E7A">
      <w:pPr>
        <w:pStyle w:val="Tekstpodstawowy"/>
        <w:spacing w:before="21"/>
        <w:rPr>
          <w:rFonts w:ascii="Arial" w:hAnsi="Arial" w:cs="Aria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2"/>
        <w:gridCol w:w="5294"/>
        <w:gridCol w:w="2366"/>
      </w:tblGrid>
      <w:tr w:rsidR="00F23E7A" w:rsidRPr="00007E03" w14:paraId="6947D4C5" w14:textId="77777777">
        <w:trPr>
          <w:trHeight w:val="930"/>
        </w:trPr>
        <w:tc>
          <w:tcPr>
            <w:tcW w:w="1982" w:type="dxa"/>
            <w:vMerge w:val="restart"/>
            <w:shd w:val="clear" w:color="auto" w:fill="DBE5F1"/>
          </w:tcPr>
          <w:p w14:paraId="44B258B6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0902062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2DB1C27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177DCB4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4FEB8B2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1A4536E6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6C57DB16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017CCA6A" w14:textId="77777777" w:rsidR="00F23E7A" w:rsidRPr="00007E03" w:rsidRDefault="00F23E7A">
            <w:pPr>
              <w:pStyle w:val="TableParagraph"/>
              <w:spacing w:before="169"/>
              <w:rPr>
                <w:rFonts w:ascii="Arial" w:hAnsi="Arial" w:cs="Arial"/>
              </w:rPr>
            </w:pPr>
          </w:p>
          <w:p w14:paraId="2B6DFBE2" w14:textId="77777777" w:rsidR="00F23E7A" w:rsidRPr="00007E03" w:rsidRDefault="00000000">
            <w:pPr>
              <w:pStyle w:val="TableParagraph"/>
              <w:ind w:left="624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Wiedza</w:t>
            </w:r>
          </w:p>
        </w:tc>
        <w:tc>
          <w:tcPr>
            <w:tcW w:w="5294" w:type="dxa"/>
            <w:shd w:val="clear" w:color="auto" w:fill="DBE5F1"/>
          </w:tcPr>
          <w:p w14:paraId="3564C97F" w14:textId="77777777" w:rsidR="00F23E7A" w:rsidRPr="00007E03" w:rsidRDefault="00F23E7A">
            <w:pPr>
              <w:pStyle w:val="TableParagraph"/>
              <w:spacing w:before="87"/>
              <w:rPr>
                <w:rFonts w:ascii="Arial" w:hAnsi="Arial" w:cs="Arial"/>
              </w:rPr>
            </w:pPr>
          </w:p>
          <w:p w14:paraId="7692DB8C" w14:textId="77777777" w:rsidR="00F23E7A" w:rsidRPr="00007E03" w:rsidRDefault="00000000">
            <w:pPr>
              <w:pStyle w:val="TableParagraph"/>
              <w:ind w:left="1336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4"/>
              </w:rPr>
              <w:t>Efekt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uczenia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się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dla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kursu</w:t>
            </w:r>
          </w:p>
        </w:tc>
        <w:tc>
          <w:tcPr>
            <w:tcW w:w="2366" w:type="dxa"/>
            <w:shd w:val="clear" w:color="auto" w:fill="DBE5F1"/>
          </w:tcPr>
          <w:p w14:paraId="7AFD7A40" w14:textId="77777777" w:rsidR="00F23E7A" w:rsidRPr="00007E03" w:rsidRDefault="00000000">
            <w:pPr>
              <w:pStyle w:val="TableParagraph"/>
              <w:spacing w:before="211"/>
              <w:ind w:left="110" w:right="89" w:firstLine="342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Odniesienie do efektów</w:t>
            </w:r>
            <w:r w:rsidRPr="00007E03">
              <w:rPr>
                <w:rFonts w:ascii="Arial" w:hAnsi="Arial" w:cs="Arial"/>
                <w:spacing w:val="-16"/>
              </w:rPr>
              <w:t xml:space="preserve"> </w:t>
            </w:r>
            <w:r w:rsidRPr="00007E03">
              <w:rPr>
                <w:rFonts w:ascii="Arial" w:hAnsi="Arial" w:cs="Arial"/>
              </w:rPr>
              <w:t>kierunkowych</w:t>
            </w:r>
          </w:p>
        </w:tc>
      </w:tr>
      <w:tr w:rsidR="00F23E7A" w:rsidRPr="00007E03" w14:paraId="21969A8F" w14:textId="77777777">
        <w:trPr>
          <w:trHeight w:val="3705"/>
        </w:trPr>
        <w:tc>
          <w:tcPr>
            <w:tcW w:w="1982" w:type="dxa"/>
            <w:vMerge/>
            <w:tcBorders>
              <w:top w:val="nil"/>
            </w:tcBorders>
            <w:shd w:val="clear" w:color="auto" w:fill="DBE5F1"/>
          </w:tcPr>
          <w:p w14:paraId="03BA7C96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294" w:type="dxa"/>
          </w:tcPr>
          <w:p w14:paraId="244A3300" w14:textId="77777777" w:rsidR="00F23E7A" w:rsidRPr="00007E03" w:rsidRDefault="00000000">
            <w:pPr>
              <w:pStyle w:val="TableParagraph"/>
              <w:ind w:left="67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4"/>
              </w:rPr>
              <w:t>W01</w:t>
            </w:r>
            <w:proofErr w:type="spellEnd"/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Absolwent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posiada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poszerzoną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wiedzę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na</w:t>
            </w:r>
            <w:r w:rsidRPr="00007E03">
              <w:rPr>
                <w:rFonts w:ascii="Arial" w:hAnsi="Arial" w:cs="Arial"/>
                <w:spacing w:val="-9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 xml:space="preserve">temat </w:t>
            </w:r>
            <w:r w:rsidRPr="00007E03">
              <w:rPr>
                <w:rFonts w:ascii="Arial" w:hAnsi="Arial" w:cs="Arial"/>
              </w:rPr>
              <w:t>wybranych dzieł literatury polskiej i powszechnej.</w:t>
            </w:r>
          </w:p>
          <w:p w14:paraId="4D935CCB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295BB0C3" w14:textId="77777777" w:rsidR="00F23E7A" w:rsidRPr="00007E03" w:rsidRDefault="00000000">
            <w:pPr>
              <w:pStyle w:val="TableParagraph"/>
              <w:ind w:left="67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6"/>
              </w:rPr>
              <w:t>W02</w:t>
            </w:r>
            <w:proofErr w:type="spellEnd"/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>Absolwent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>posiada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>wiedzę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>dotyczącą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>analizy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 xml:space="preserve">i </w:t>
            </w:r>
            <w:r w:rsidRPr="00007E03">
              <w:rPr>
                <w:rFonts w:ascii="Arial" w:hAnsi="Arial" w:cs="Arial"/>
              </w:rPr>
              <w:t>interpretacji utworów literackich.</w:t>
            </w:r>
          </w:p>
          <w:p w14:paraId="3D98FA96" w14:textId="77777777" w:rsidR="00F23E7A" w:rsidRPr="00007E03" w:rsidRDefault="00F23E7A">
            <w:pPr>
              <w:pStyle w:val="TableParagraph"/>
              <w:spacing w:before="3"/>
              <w:rPr>
                <w:rFonts w:ascii="Arial" w:hAnsi="Arial" w:cs="Arial"/>
              </w:rPr>
            </w:pPr>
          </w:p>
          <w:p w14:paraId="30D22CDA" w14:textId="77777777" w:rsidR="00F23E7A" w:rsidRPr="00007E03" w:rsidRDefault="00000000">
            <w:pPr>
              <w:pStyle w:val="TableParagraph"/>
              <w:spacing w:line="237" w:lineRule="auto"/>
              <w:ind w:left="67" w:right="723"/>
              <w:jc w:val="both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</w:rPr>
              <w:t>W03</w:t>
            </w:r>
            <w:proofErr w:type="spellEnd"/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</w:rPr>
              <w:t>Absolwent</w:t>
            </w:r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r w:rsidRPr="00007E03">
              <w:rPr>
                <w:rFonts w:ascii="Arial" w:hAnsi="Arial" w:cs="Arial"/>
              </w:rPr>
              <w:t>zna</w:t>
            </w:r>
            <w:r w:rsidRPr="00007E03">
              <w:rPr>
                <w:rFonts w:ascii="Arial" w:hAnsi="Arial" w:cs="Arial"/>
                <w:spacing w:val="-3"/>
              </w:rPr>
              <w:t xml:space="preserve"> </w:t>
            </w:r>
            <w:r w:rsidRPr="00007E03">
              <w:rPr>
                <w:rFonts w:ascii="Arial" w:hAnsi="Arial" w:cs="Arial"/>
              </w:rPr>
              <w:t>mechanizmy</w:t>
            </w:r>
            <w:r w:rsidRPr="00007E03">
              <w:rPr>
                <w:rFonts w:ascii="Arial" w:hAnsi="Arial" w:cs="Arial"/>
                <w:spacing w:val="-3"/>
              </w:rPr>
              <w:t xml:space="preserve"> </w:t>
            </w:r>
            <w:r w:rsidRPr="00007E03">
              <w:rPr>
                <w:rFonts w:ascii="Arial" w:hAnsi="Arial" w:cs="Arial"/>
              </w:rPr>
              <w:t>działania</w:t>
            </w:r>
            <w:r w:rsidRPr="00007E03">
              <w:rPr>
                <w:rFonts w:ascii="Arial" w:hAnsi="Arial" w:cs="Arial"/>
                <w:spacing w:val="-3"/>
              </w:rPr>
              <w:t xml:space="preserve"> </w:t>
            </w:r>
            <w:r w:rsidRPr="00007E03">
              <w:rPr>
                <w:rFonts w:ascii="Arial" w:hAnsi="Arial" w:cs="Arial"/>
              </w:rPr>
              <w:t xml:space="preserve">tradycji </w:t>
            </w:r>
            <w:r w:rsidRPr="00007E03">
              <w:rPr>
                <w:rFonts w:ascii="Arial" w:hAnsi="Arial" w:cs="Arial"/>
                <w:spacing w:val="-4"/>
              </w:rPr>
              <w:t>literackiej</w:t>
            </w:r>
            <w:r w:rsidRPr="00007E03">
              <w:rPr>
                <w:rFonts w:ascii="Arial" w:hAnsi="Arial" w:cs="Arial"/>
                <w:spacing w:val="-9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ze</w:t>
            </w:r>
            <w:r w:rsidRPr="00007E03">
              <w:rPr>
                <w:rFonts w:ascii="Arial" w:hAnsi="Arial" w:cs="Arial"/>
                <w:spacing w:val="-9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szczególnym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uwzględnieniem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 xml:space="preserve">pojęcia </w:t>
            </w:r>
            <w:r w:rsidRPr="00007E03">
              <w:rPr>
                <w:rFonts w:ascii="Arial" w:hAnsi="Arial" w:cs="Arial"/>
                <w:spacing w:val="-2"/>
              </w:rPr>
              <w:t>intertekstualności.</w:t>
            </w:r>
          </w:p>
          <w:p w14:paraId="0A0F714E" w14:textId="77777777" w:rsidR="00F23E7A" w:rsidRPr="00007E03" w:rsidRDefault="00F23E7A">
            <w:pPr>
              <w:pStyle w:val="TableParagraph"/>
              <w:spacing w:before="2"/>
              <w:rPr>
                <w:rFonts w:ascii="Arial" w:hAnsi="Arial" w:cs="Arial"/>
              </w:rPr>
            </w:pPr>
          </w:p>
          <w:p w14:paraId="0D7A631A" w14:textId="77777777" w:rsidR="00F23E7A" w:rsidRPr="00007E03" w:rsidRDefault="00000000">
            <w:pPr>
              <w:pStyle w:val="TableParagraph"/>
              <w:ind w:left="67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</w:rPr>
              <w:t>W04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Absolwent ma wiedzę na temat budowy i zastosowań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</w:rPr>
              <w:t>form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</w:rPr>
              <w:t>wypowiedzi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</w:rPr>
              <w:t>piśmiennictwa artystycznego,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</w:rPr>
              <w:t>popularnonaukowego,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</w:rPr>
              <w:t>publicystyki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</w:rPr>
              <w:t>oraz dokumentów użytkowych.</w:t>
            </w:r>
          </w:p>
        </w:tc>
        <w:tc>
          <w:tcPr>
            <w:tcW w:w="2366" w:type="dxa"/>
          </w:tcPr>
          <w:p w14:paraId="2B38A4E7" w14:textId="77777777" w:rsidR="00F23E7A" w:rsidRPr="00007E03" w:rsidRDefault="00000000">
            <w:pPr>
              <w:pStyle w:val="TableParagraph"/>
              <w:spacing w:line="722" w:lineRule="auto"/>
              <w:ind w:left="258" w:right="238" w:hanging="1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</w:rPr>
              <w:t>K_W1</w:t>
            </w:r>
            <w:proofErr w:type="spellEnd"/>
            <w:r w:rsidRPr="00007E03">
              <w:rPr>
                <w:rFonts w:ascii="Arial" w:hAnsi="Arial" w:cs="Arial"/>
              </w:rPr>
              <w:t xml:space="preserve">, </w:t>
            </w:r>
            <w:proofErr w:type="spellStart"/>
            <w:r w:rsidRPr="00007E03">
              <w:rPr>
                <w:rFonts w:ascii="Arial" w:hAnsi="Arial" w:cs="Arial"/>
              </w:rPr>
              <w:t>K_W3</w:t>
            </w:r>
            <w:proofErr w:type="spellEnd"/>
            <w:r w:rsidRPr="00007E03">
              <w:rPr>
                <w:rFonts w:ascii="Arial" w:hAnsi="Arial" w:cs="Arial"/>
                <w:spacing w:val="80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</w:rPr>
              <w:t>K_W1</w:t>
            </w:r>
            <w:proofErr w:type="spellEnd"/>
            <w:r w:rsidRPr="00007E03">
              <w:rPr>
                <w:rFonts w:ascii="Arial" w:hAnsi="Arial" w:cs="Arial"/>
              </w:rPr>
              <w:t xml:space="preserve">, </w:t>
            </w:r>
            <w:proofErr w:type="spellStart"/>
            <w:r w:rsidRPr="00007E03">
              <w:rPr>
                <w:rFonts w:ascii="Arial" w:hAnsi="Arial" w:cs="Arial"/>
              </w:rPr>
              <w:t>K_W6</w:t>
            </w:r>
            <w:proofErr w:type="spellEnd"/>
            <w:r w:rsidRPr="00007E03">
              <w:rPr>
                <w:rFonts w:ascii="Arial" w:hAnsi="Arial" w:cs="Arial"/>
                <w:spacing w:val="80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</w:rPr>
              <w:t>K_W1</w:t>
            </w:r>
            <w:proofErr w:type="spellEnd"/>
            <w:r w:rsidRPr="00007E03">
              <w:rPr>
                <w:rFonts w:ascii="Arial" w:hAnsi="Arial" w:cs="Arial"/>
              </w:rPr>
              <w:t>,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</w:rPr>
              <w:t>K_W2</w:t>
            </w:r>
            <w:proofErr w:type="spellEnd"/>
            <w:r w:rsidRPr="00007E03">
              <w:rPr>
                <w:rFonts w:ascii="Arial" w:hAnsi="Arial" w:cs="Arial"/>
              </w:rPr>
              <w:t>,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</w:rPr>
              <w:t>K_W6</w:t>
            </w:r>
            <w:proofErr w:type="spellEnd"/>
          </w:p>
          <w:p w14:paraId="371AFE32" w14:textId="77777777" w:rsidR="00F23E7A" w:rsidRPr="00007E03" w:rsidRDefault="00000000">
            <w:pPr>
              <w:pStyle w:val="TableParagraph"/>
              <w:spacing w:before="222"/>
              <w:ind w:left="17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2"/>
              </w:rPr>
              <w:t>K_W11</w:t>
            </w:r>
            <w:proofErr w:type="spellEnd"/>
            <w:r w:rsidRPr="00007E03">
              <w:rPr>
                <w:rFonts w:ascii="Arial" w:hAnsi="Arial" w:cs="Arial"/>
                <w:spacing w:val="-2"/>
              </w:rPr>
              <w:t>,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4"/>
              </w:rPr>
              <w:t>K_12</w:t>
            </w:r>
            <w:proofErr w:type="spellEnd"/>
          </w:p>
        </w:tc>
      </w:tr>
    </w:tbl>
    <w:p w14:paraId="29B423FC" w14:textId="77777777" w:rsidR="00F23E7A" w:rsidRPr="00007E03" w:rsidRDefault="00F23E7A">
      <w:pPr>
        <w:pStyle w:val="Tekstpodstawowy"/>
        <w:rPr>
          <w:rFonts w:ascii="Arial" w:hAnsi="Arial" w:cs="Arial"/>
        </w:rPr>
      </w:pPr>
    </w:p>
    <w:p w14:paraId="7ED551AF" w14:textId="77777777" w:rsidR="00F23E7A" w:rsidRPr="00007E03" w:rsidRDefault="00F23E7A">
      <w:pPr>
        <w:pStyle w:val="Tekstpodstawowy"/>
        <w:spacing w:before="44"/>
        <w:rPr>
          <w:rFonts w:ascii="Arial" w:hAnsi="Arial" w:cs="Aria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5246"/>
        <w:gridCol w:w="2409"/>
      </w:tblGrid>
      <w:tr w:rsidR="00F23E7A" w:rsidRPr="00007E03" w14:paraId="2BB25831" w14:textId="77777777">
        <w:trPr>
          <w:trHeight w:val="940"/>
        </w:trPr>
        <w:tc>
          <w:tcPr>
            <w:tcW w:w="1987" w:type="dxa"/>
            <w:vMerge w:val="restart"/>
            <w:shd w:val="clear" w:color="auto" w:fill="DBE5F1"/>
          </w:tcPr>
          <w:p w14:paraId="58ABB04B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4D9701B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3528B1F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7540930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4955006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5CFE5F17" w14:textId="77777777" w:rsidR="00F23E7A" w:rsidRPr="00007E03" w:rsidRDefault="00F23E7A">
            <w:pPr>
              <w:pStyle w:val="TableParagraph"/>
              <w:spacing w:before="219"/>
              <w:rPr>
                <w:rFonts w:ascii="Arial" w:hAnsi="Arial" w:cs="Arial"/>
              </w:rPr>
            </w:pPr>
          </w:p>
          <w:p w14:paraId="2592DB1C" w14:textId="77777777" w:rsidR="00F23E7A" w:rsidRPr="00007E03" w:rsidRDefault="00000000">
            <w:pPr>
              <w:pStyle w:val="TableParagraph"/>
              <w:ind w:left="363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4"/>
              </w:rPr>
              <w:t>Umiejętności</w:t>
            </w:r>
          </w:p>
        </w:tc>
        <w:tc>
          <w:tcPr>
            <w:tcW w:w="5246" w:type="dxa"/>
            <w:shd w:val="clear" w:color="auto" w:fill="DBE5F1"/>
          </w:tcPr>
          <w:p w14:paraId="0DEC8E47" w14:textId="77777777" w:rsidR="00F23E7A" w:rsidRPr="00007E03" w:rsidRDefault="00F23E7A">
            <w:pPr>
              <w:pStyle w:val="TableParagraph"/>
              <w:spacing w:before="87"/>
              <w:rPr>
                <w:rFonts w:ascii="Arial" w:hAnsi="Arial" w:cs="Arial"/>
              </w:rPr>
            </w:pPr>
          </w:p>
          <w:p w14:paraId="471AE9BF" w14:textId="77777777" w:rsidR="00F23E7A" w:rsidRPr="00007E03" w:rsidRDefault="00000000">
            <w:pPr>
              <w:pStyle w:val="TableParagraph"/>
              <w:ind w:left="13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4"/>
              </w:rPr>
              <w:t>Efekt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uczenia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się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dla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kursu</w:t>
            </w:r>
          </w:p>
        </w:tc>
        <w:tc>
          <w:tcPr>
            <w:tcW w:w="2409" w:type="dxa"/>
            <w:shd w:val="clear" w:color="auto" w:fill="DBE5F1"/>
          </w:tcPr>
          <w:p w14:paraId="6E8627D0" w14:textId="77777777" w:rsidR="00F23E7A" w:rsidRPr="00007E03" w:rsidRDefault="00000000">
            <w:pPr>
              <w:pStyle w:val="TableParagraph"/>
              <w:spacing w:before="216"/>
              <w:ind w:left="127" w:right="115" w:firstLine="342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Odniesienie do efektów</w:t>
            </w:r>
            <w:r w:rsidRPr="00007E03">
              <w:rPr>
                <w:rFonts w:ascii="Arial" w:hAnsi="Arial" w:cs="Arial"/>
                <w:spacing w:val="-16"/>
              </w:rPr>
              <w:t xml:space="preserve"> </w:t>
            </w:r>
            <w:r w:rsidRPr="00007E03">
              <w:rPr>
                <w:rFonts w:ascii="Arial" w:hAnsi="Arial" w:cs="Arial"/>
              </w:rPr>
              <w:t>kierunkowych</w:t>
            </w:r>
          </w:p>
        </w:tc>
      </w:tr>
      <w:tr w:rsidR="00F23E7A" w:rsidRPr="00007E03" w14:paraId="3E5DA382" w14:textId="77777777">
        <w:trPr>
          <w:trHeight w:val="2783"/>
        </w:trPr>
        <w:tc>
          <w:tcPr>
            <w:tcW w:w="1987" w:type="dxa"/>
            <w:vMerge/>
            <w:tcBorders>
              <w:top w:val="nil"/>
            </w:tcBorders>
            <w:shd w:val="clear" w:color="auto" w:fill="DBE5F1"/>
          </w:tcPr>
          <w:p w14:paraId="73EE0C91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246" w:type="dxa"/>
          </w:tcPr>
          <w:p w14:paraId="0E64FC6F" w14:textId="77777777" w:rsidR="00F23E7A" w:rsidRPr="00007E03" w:rsidRDefault="00000000">
            <w:pPr>
              <w:pStyle w:val="TableParagraph"/>
              <w:ind w:left="67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w w:val="90"/>
              </w:rPr>
              <w:t>U01</w:t>
            </w:r>
            <w:proofErr w:type="spellEnd"/>
            <w:r w:rsidRPr="00007E03">
              <w:rPr>
                <w:rFonts w:ascii="Arial" w:hAnsi="Arial" w:cs="Arial"/>
                <w:w w:val="90"/>
              </w:rPr>
              <w:t xml:space="preserve"> Absolwent potrafi wykonać pogłębioną analizę i </w:t>
            </w:r>
            <w:r w:rsidRPr="00007E03">
              <w:rPr>
                <w:rFonts w:ascii="Arial" w:hAnsi="Arial" w:cs="Arial"/>
              </w:rPr>
              <w:t>interpretację utworu prozatorskiego.</w:t>
            </w:r>
          </w:p>
          <w:p w14:paraId="5334D536" w14:textId="77777777" w:rsidR="00F23E7A" w:rsidRPr="00007E03" w:rsidRDefault="00000000">
            <w:pPr>
              <w:pStyle w:val="TableParagraph"/>
              <w:spacing w:before="226"/>
              <w:ind w:left="67" w:right="109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2"/>
              </w:rPr>
              <w:t>U02</w:t>
            </w:r>
            <w:proofErr w:type="spellEnd"/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Absolwent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potrafi</w:t>
            </w:r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rozpoznać</w:t>
            </w:r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gatunki</w:t>
            </w:r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 xml:space="preserve">piśmiennictwa </w:t>
            </w:r>
            <w:r w:rsidRPr="00007E03">
              <w:rPr>
                <w:rFonts w:ascii="Arial" w:hAnsi="Arial" w:cs="Arial"/>
                <w:spacing w:val="-4"/>
              </w:rPr>
              <w:t>artystycznego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oraz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różnych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dziedzin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działalności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 xml:space="preserve">mediów </w:t>
            </w:r>
            <w:r w:rsidRPr="00007E03">
              <w:rPr>
                <w:rFonts w:ascii="Arial" w:hAnsi="Arial" w:cs="Arial"/>
              </w:rPr>
              <w:t>i rozumie mechanizmy ich stosowania.</w:t>
            </w:r>
          </w:p>
          <w:p w14:paraId="2CE45CDF" w14:textId="77777777" w:rsidR="00F23E7A" w:rsidRPr="00007E03" w:rsidRDefault="00F23E7A">
            <w:pPr>
              <w:pStyle w:val="TableParagraph"/>
              <w:spacing w:before="1"/>
              <w:rPr>
                <w:rFonts w:ascii="Arial" w:hAnsi="Arial" w:cs="Arial"/>
              </w:rPr>
            </w:pPr>
          </w:p>
          <w:p w14:paraId="4FCBB233" w14:textId="77777777" w:rsidR="00F23E7A" w:rsidRPr="00007E03" w:rsidRDefault="00000000">
            <w:pPr>
              <w:pStyle w:val="TableParagraph"/>
              <w:ind w:left="67" w:right="37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4"/>
              </w:rPr>
              <w:t>U03</w:t>
            </w:r>
            <w:proofErr w:type="spellEnd"/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Absolwent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potrafi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konstruować</w:t>
            </w:r>
            <w:r w:rsidRPr="00007E03">
              <w:rPr>
                <w:rFonts w:ascii="Arial" w:hAnsi="Arial" w:cs="Arial"/>
                <w:spacing w:val="-10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różne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formy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 xml:space="preserve">tekstowe </w:t>
            </w:r>
            <w:r w:rsidRPr="00007E03">
              <w:rPr>
                <w:rFonts w:ascii="Arial" w:hAnsi="Arial" w:cs="Arial"/>
              </w:rPr>
              <w:t xml:space="preserve">o charakterze artystycznym, popularnonaukowym i </w:t>
            </w:r>
            <w:r w:rsidRPr="00007E03">
              <w:rPr>
                <w:rFonts w:ascii="Arial" w:hAnsi="Arial" w:cs="Arial"/>
                <w:spacing w:val="-2"/>
              </w:rPr>
              <w:t>medialnym.</w:t>
            </w:r>
          </w:p>
        </w:tc>
        <w:tc>
          <w:tcPr>
            <w:tcW w:w="2409" w:type="dxa"/>
          </w:tcPr>
          <w:p w14:paraId="54802A8A" w14:textId="77777777" w:rsidR="00F23E7A" w:rsidRPr="00007E03" w:rsidRDefault="00000000">
            <w:pPr>
              <w:pStyle w:val="TableParagraph"/>
              <w:spacing w:line="720" w:lineRule="auto"/>
              <w:ind w:left="591" w:right="582" w:firstLine="336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4"/>
              </w:rPr>
              <w:t>K_U1</w:t>
            </w:r>
            <w:proofErr w:type="spellEnd"/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</w:rPr>
              <w:t>K_U2</w:t>
            </w:r>
            <w:proofErr w:type="spellEnd"/>
            <w:r w:rsidRPr="00007E03">
              <w:rPr>
                <w:rFonts w:ascii="Arial" w:hAnsi="Arial" w:cs="Arial"/>
              </w:rPr>
              <w:t>,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4"/>
              </w:rPr>
              <w:t>K_U3</w:t>
            </w:r>
            <w:proofErr w:type="spellEnd"/>
          </w:p>
          <w:p w14:paraId="53ECCC12" w14:textId="77777777" w:rsidR="00F23E7A" w:rsidRPr="00007E03" w:rsidRDefault="00000000">
            <w:pPr>
              <w:pStyle w:val="TableParagraph"/>
              <w:spacing w:before="248"/>
              <w:ind w:left="591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</w:rPr>
              <w:t>K_U2</w:t>
            </w:r>
            <w:proofErr w:type="spellEnd"/>
            <w:r w:rsidRPr="00007E03">
              <w:rPr>
                <w:rFonts w:ascii="Arial" w:hAnsi="Arial" w:cs="Arial"/>
              </w:rPr>
              <w:t>,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4"/>
              </w:rPr>
              <w:t>K_U3</w:t>
            </w:r>
            <w:proofErr w:type="spellEnd"/>
          </w:p>
        </w:tc>
      </w:tr>
    </w:tbl>
    <w:p w14:paraId="29568B51" w14:textId="77777777" w:rsidR="00F23E7A" w:rsidRPr="00007E03" w:rsidRDefault="00F23E7A">
      <w:pPr>
        <w:pStyle w:val="Tekstpodstawowy"/>
        <w:rPr>
          <w:rFonts w:ascii="Arial" w:hAnsi="Arial" w:cs="Arial"/>
        </w:rPr>
      </w:pPr>
    </w:p>
    <w:p w14:paraId="782B7B23" w14:textId="77777777" w:rsidR="00F23E7A" w:rsidRPr="00007E03" w:rsidRDefault="00F23E7A">
      <w:pPr>
        <w:pStyle w:val="Tekstpodstawowy"/>
        <w:spacing w:before="44"/>
        <w:rPr>
          <w:rFonts w:ascii="Arial" w:hAnsi="Arial" w:cs="Arial"/>
        </w:rPr>
      </w:pPr>
    </w:p>
    <w:tbl>
      <w:tblPr>
        <w:tblStyle w:val="TableNormal"/>
        <w:tblW w:w="0" w:type="auto"/>
        <w:tblInd w:w="148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87"/>
        <w:gridCol w:w="5246"/>
        <w:gridCol w:w="2409"/>
      </w:tblGrid>
      <w:tr w:rsidR="00F23E7A" w:rsidRPr="00007E03" w14:paraId="0C3D13AD" w14:textId="77777777">
        <w:trPr>
          <w:trHeight w:val="801"/>
        </w:trPr>
        <w:tc>
          <w:tcPr>
            <w:tcW w:w="1987" w:type="dxa"/>
            <w:vMerge w:val="restart"/>
            <w:shd w:val="clear" w:color="auto" w:fill="DBE5F1"/>
          </w:tcPr>
          <w:p w14:paraId="371FF05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5F531DF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12B1F5C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502DE992" w14:textId="77777777" w:rsidR="00F23E7A" w:rsidRPr="00007E03" w:rsidRDefault="00F23E7A">
            <w:pPr>
              <w:pStyle w:val="TableParagraph"/>
              <w:spacing w:before="74"/>
              <w:rPr>
                <w:rFonts w:ascii="Arial" w:hAnsi="Arial" w:cs="Arial"/>
              </w:rPr>
            </w:pPr>
          </w:p>
          <w:p w14:paraId="0C665491" w14:textId="77777777" w:rsidR="00F23E7A" w:rsidRPr="00007E03" w:rsidRDefault="00000000">
            <w:pPr>
              <w:pStyle w:val="TableParagraph"/>
              <w:spacing w:line="237" w:lineRule="auto"/>
              <w:ind w:left="497" w:hanging="147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Kompetencje społeczne</w:t>
            </w:r>
          </w:p>
        </w:tc>
        <w:tc>
          <w:tcPr>
            <w:tcW w:w="5246" w:type="dxa"/>
            <w:shd w:val="clear" w:color="auto" w:fill="DBE5F1"/>
          </w:tcPr>
          <w:p w14:paraId="4CC6FFF0" w14:textId="77777777" w:rsidR="00F23E7A" w:rsidRPr="00007E03" w:rsidRDefault="00F23E7A">
            <w:pPr>
              <w:pStyle w:val="TableParagraph"/>
              <w:spacing w:before="20"/>
              <w:rPr>
                <w:rFonts w:ascii="Arial" w:hAnsi="Arial" w:cs="Arial"/>
              </w:rPr>
            </w:pPr>
          </w:p>
          <w:p w14:paraId="09557C0C" w14:textId="77777777" w:rsidR="00F23E7A" w:rsidRPr="00007E03" w:rsidRDefault="00000000">
            <w:pPr>
              <w:pStyle w:val="TableParagraph"/>
              <w:ind w:left="13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4"/>
              </w:rPr>
              <w:t>Efekt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uczenia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się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dla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kursu</w:t>
            </w:r>
          </w:p>
        </w:tc>
        <w:tc>
          <w:tcPr>
            <w:tcW w:w="2409" w:type="dxa"/>
            <w:shd w:val="clear" w:color="auto" w:fill="DBE5F1"/>
          </w:tcPr>
          <w:p w14:paraId="2F849461" w14:textId="77777777" w:rsidR="00F23E7A" w:rsidRPr="00007E03" w:rsidRDefault="00000000">
            <w:pPr>
              <w:pStyle w:val="TableParagraph"/>
              <w:spacing w:before="144"/>
              <w:ind w:left="127" w:right="115" w:firstLine="342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Odniesienie do efektów</w:t>
            </w:r>
            <w:r w:rsidRPr="00007E03">
              <w:rPr>
                <w:rFonts w:ascii="Arial" w:hAnsi="Arial" w:cs="Arial"/>
                <w:spacing w:val="-16"/>
              </w:rPr>
              <w:t xml:space="preserve"> </w:t>
            </w:r>
            <w:r w:rsidRPr="00007E03">
              <w:rPr>
                <w:rFonts w:ascii="Arial" w:hAnsi="Arial" w:cs="Arial"/>
              </w:rPr>
              <w:t>kierunkowych</w:t>
            </w:r>
          </w:p>
        </w:tc>
      </w:tr>
      <w:tr w:rsidR="00F23E7A" w:rsidRPr="00007E03" w14:paraId="15767A1C" w14:textId="77777777">
        <w:trPr>
          <w:trHeight w:val="1862"/>
        </w:trPr>
        <w:tc>
          <w:tcPr>
            <w:tcW w:w="1987" w:type="dxa"/>
            <w:vMerge/>
            <w:tcBorders>
              <w:top w:val="nil"/>
            </w:tcBorders>
            <w:shd w:val="clear" w:color="auto" w:fill="DBE5F1"/>
          </w:tcPr>
          <w:p w14:paraId="1E287D6F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246" w:type="dxa"/>
          </w:tcPr>
          <w:p w14:paraId="1260DDE6" w14:textId="77777777" w:rsidR="00F23E7A" w:rsidRPr="00007E03" w:rsidRDefault="00000000">
            <w:pPr>
              <w:pStyle w:val="TableParagraph"/>
              <w:ind w:left="67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w w:val="90"/>
              </w:rPr>
              <w:t>K01</w:t>
            </w:r>
            <w:proofErr w:type="spellEnd"/>
            <w:r w:rsidRPr="00007E03">
              <w:rPr>
                <w:rFonts w:ascii="Arial" w:hAnsi="Arial" w:cs="Arial"/>
                <w:w w:val="90"/>
              </w:rPr>
              <w:t xml:space="preserve"> Absolwent ma świadomość znaczenia znajomości </w:t>
            </w:r>
            <w:r w:rsidRPr="00007E03">
              <w:rPr>
                <w:rFonts w:ascii="Arial" w:hAnsi="Arial" w:cs="Arial"/>
              </w:rPr>
              <w:t>mechanizmów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</w:rPr>
              <w:t>literackich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</w:rPr>
              <w:t>oraz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</w:rPr>
              <w:t>możliwości</w:t>
            </w:r>
            <w:r w:rsidRPr="00007E03">
              <w:rPr>
                <w:rFonts w:ascii="Arial" w:hAnsi="Arial" w:cs="Arial"/>
                <w:spacing w:val="-14"/>
              </w:rPr>
              <w:t xml:space="preserve"> </w:t>
            </w:r>
            <w:r w:rsidRPr="00007E03">
              <w:rPr>
                <w:rFonts w:ascii="Arial" w:hAnsi="Arial" w:cs="Arial"/>
              </w:rPr>
              <w:t>jej wykorzystania w wielu aspektach życia.</w:t>
            </w:r>
          </w:p>
          <w:p w14:paraId="292D7A7A" w14:textId="77777777" w:rsidR="00F23E7A" w:rsidRPr="00007E03" w:rsidRDefault="00000000">
            <w:pPr>
              <w:pStyle w:val="TableParagraph"/>
              <w:spacing w:before="226"/>
              <w:ind w:left="67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w w:val="90"/>
              </w:rPr>
              <w:t>K02</w:t>
            </w:r>
            <w:proofErr w:type="spellEnd"/>
            <w:r w:rsidRPr="00007E03">
              <w:rPr>
                <w:rFonts w:ascii="Arial" w:hAnsi="Arial" w:cs="Arial"/>
                <w:w w:val="90"/>
              </w:rPr>
              <w:t xml:space="preserve"> Absolwent ma świadomość konieczności rozwoju </w:t>
            </w:r>
            <w:r w:rsidRPr="00007E03">
              <w:rPr>
                <w:rFonts w:ascii="Arial" w:hAnsi="Arial" w:cs="Arial"/>
              </w:rPr>
              <w:t>warsztatu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</w:rPr>
              <w:t>pisarskiego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</w:rPr>
              <w:t>i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</w:rPr>
              <w:t>ćwiczenia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</w:rPr>
              <w:t>różnych</w:t>
            </w:r>
            <w:r w:rsidRPr="00007E03">
              <w:rPr>
                <w:rFonts w:ascii="Arial" w:hAnsi="Arial" w:cs="Arial"/>
                <w:spacing w:val="-11"/>
              </w:rPr>
              <w:t xml:space="preserve"> </w:t>
            </w:r>
            <w:r w:rsidRPr="00007E03">
              <w:rPr>
                <w:rFonts w:ascii="Arial" w:hAnsi="Arial" w:cs="Arial"/>
              </w:rPr>
              <w:t xml:space="preserve">form </w:t>
            </w:r>
            <w:r w:rsidRPr="00007E03">
              <w:rPr>
                <w:rFonts w:ascii="Arial" w:hAnsi="Arial" w:cs="Arial"/>
                <w:spacing w:val="-2"/>
              </w:rPr>
              <w:t>wypowiedzi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niezależnie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od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wyboru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ścieżki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kariery.</w:t>
            </w:r>
          </w:p>
        </w:tc>
        <w:tc>
          <w:tcPr>
            <w:tcW w:w="2409" w:type="dxa"/>
          </w:tcPr>
          <w:p w14:paraId="50C05D75" w14:textId="77777777" w:rsidR="00F23E7A" w:rsidRPr="00007E03" w:rsidRDefault="00000000">
            <w:pPr>
              <w:pStyle w:val="TableParagraph"/>
              <w:spacing w:line="229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4"/>
              </w:rPr>
              <w:t>K_K5</w:t>
            </w:r>
            <w:proofErr w:type="spellEnd"/>
          </w:p>
          <w:p w14:paraId="7ECE21C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44F1B132" w14:textId="77777777" w:rsidR="00F23E7A" w:rsidRPr="00007E03" w:rsidRDefault="00F23E7A">
            <w:pPr>
              <w:pStyle w:val="TableParagraph"/>
              <w:spacing w:before="226"/>
              <w:rPr>
                <w:rFonts w:ascii="Arial" w:hAnsi="Arial" w:cs="Arial"/>
              </w:rPr>
            </w:pPr>
          </w:p>
          <w:p w14:paraId="07279B1E" w14:textId="77777777" w:rsidR="00F23E7A" w:rsidRPr="00007E03" w:rsidRDefault="00000000">
            <w:pPr>
              <w:pStyle w:val="TableParagraph"/>
              <w:spacing w:before="1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</w:rPr>
              <w:t>K_K1</w:t>
            </w:r>
            <w:proofErr w:type="spellEnd"/>
            <w:r w:rsidRPr="00007E03">
              <w:rPr>
                <w:rFonts w:ascii="Arial" w:hAnsi="Arial" w:cs="Arial"/>
              </w:rPr>
              <w:t>,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4"/>
              </w:rPr>
              <w:t>K_K5</w:t>
            </w:r>
            <w:proofErr w:type="spellEnd"/>
          </w:p>
        </w:tc>
      </w:tr>
    </w:tbl>
    <w:p w14:paraId="7D373E17" w14:textId="77777777" w:rsidR="00F23E7A" w:rsidRPr="00007E03" w:rsidRDefault="00F23E7A">
      <w:pPr>
        <w:pStyle w:val="Tekstpodstawowy"/>
        <w:rPr>
          <w:rFonts w:ascii="Arial" w:hAnsi="Arial" w:cs="Arial"/>
        </w:rPr>
      </w:pPr>
    </w:p>
    <w:p w14:paraId="4B55E1DB" w14:textId="77777777" w:rsidR="00F23E7A" w:rsidRPr="00007E03" w:rsidRDefault="00F23E7A">
      <w:pPr>
        <w:pStyle w:val="Tekstpodstawowy"/>
        <w:spacing w:before="43" w:after="1"/>
        <w:rPr>
          <w:rFonts w:ascii="Arial" w:hAnsi="Arial" w:cs="Arial"/>
        </w:rPr>
      </w:pPr>
    </w:p>
    <w:tbl>
      <w:tblPr>
        <w:tblStyle w:val="TableNormal"/>
        <w:tblW w:w="0" w:type="auto"/>
        <w:tblInd w:w="17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950"/>
        <w:gridCol w:w="1262"/>
        <w:gridCol w:w="6715"/>
      </w:tblGrid>
      <w:tr w:rsidR="00F23E7A" w:rsidRPr="00007E03" w14:paraId="2394E0F5" w14:textId="77777777">
        <w:trPr>
          <w:trHeight w:val="422"/>
        </w:trPr>
        <w:tc>
          <w:tcPr>
            <w:tcW w:w="710" w:type="dxa"/>
            <w:shd w:val="clear" w:color="auto" w:fill="DBE5F1"/>
          </w:tcPr>
          <w:p w14:paraId="38C65ECF" w14:textId="77777777" w:rsidR="00F23E7A" w:rsidRPr="00007E03" w:rsidRDefault="00000000">
            <w:pPr>
              <w:pStyle w:val="TableParagraph"/>
              <w:spacing w:before="57"/>
              <w:ind w:left="68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4"/>
              </w:rPr>
              <w:t>Orga</w:t>
            </w:r>
            <w:proofErr w:type="spellEnd"/>
          </w:p>
        </w:tc>
        <w:tc>
          <w:tcPr>
            <w:tcW w:w="8927" w:type="dxa"/>
            <w:gridSpan w:val="3"/>
            <w:tcBorders>
              <w:top w:val="nil"/>
              <w:right w:val="nil"/>
            </w:tcBorders>
          </w:tcPr>
          <w:p w14:paraId="2D2FF34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66A4066F" w14:textId="77777777">
        <w:trPr>
          <w:trHeight w:val="652"/>
        </w:trPr>
        <w:tc>
          <w:tcPr>
            <w:tcW w:w="1660" w:type="dxa"/>
            <w:gridSpan w:val="2"/>
            <w:shd w:val="clear" w:color="auto" w:fill="DBE5F1"/>
          </w:tcPr>
          <w:p w14:paraId="2186DBA4" w14:textId="77777777" w:rsidR="00F23E7A" w:rsidRPr="00007E03" w:rsidRDefault="00000000">
            <w:pPr>
              <w:pStyle w:val="TableParagraph"/>
              <w:spacing w:before="201"/>
              <w:ind w:left="228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Forma</w:t>
            </w:r>
            <w:r w:rsidRPr="00007E03">
              <w:rPr>
                <w:rFonts w:ascii="Arial" w:hAnsi="Arial" w:cs="Arial"/>
                <w:spacing w:val="-5"/>
              </w:rPr>
              <w:t xml:space="preserve"> zajęć</w:t>
            </w:r>
          </w:p>
        </w:tc>
        <w:tc>
          <w:tcPr>
            <w:tcW w:w="1262" w:type="dxa"/>
          </w:tcPr>
          <w:p w14:paraId="4DA4E4BD" w14:textId="77777777" w:rsidR="00F23E7A" w:rsidRPr="00007E03" w:rsidRDefault="00000000">
            <w:pPr>
              <w:pStyle w:val="TableParagraph"/>
              <w:spacing w:before="201"/>
              <w:ind w:left="272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Wykład</w:t>
            </w:r>
          </w:p>
        </w:tc>
        <w:tc>
          <w:tcPr>
            <w:tcW w:w="6715" w:type="dxa"/>
          </w:tcPr>
          <w:p w14:paraId="49E80F69" w14:textId="77777777" w:rsidR="00F23E7A" w:rsidRPr="00007E03" w:rsidRDefault="00000000">
            <w:pPr>
              <w:pStyle w:val="TableParagraph"/>
              <w:spacing w:before="201"/>
              <w:ind w:left="11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>Ćwiczenia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>w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>grupach</w:t>
            </w:r>
          </w:p>
        </w:tc>
      </w:tr>
    </w:tbl>
    <w:p w14:paraId="3D97C19E" w14:textId="77777777" w:rsidR="00F23E7A" w:rsidRPr="00007E03" w:rsidRDefault="00F23E7A">
      <w:pPr>
        <w:pStyle w:val="TableParagraph"/>
        <w:jc w:val="center"/>
        <w:rPr>
          <w:rFonts w:ascii="Arial" w:hAnsi="Arial" w:cs="Arial"/>
        </w:rPr>
        <w:sectPr w:rsidR="00F23E7A" w:rsidRPr="00007E03">
          <w:pgSz w:w="11910" w:h="16840"/>
          <w:pgMar w:top="1180" w:right="1133" w:bottom="1160" w:left="850" w:header="0" w:footer="964" w:gutter="0"/>
          <w:cols w:space="708"/>
        </w:sectPr>
      </w:pPr>
    </w:p>
    <w:tbl>
      <w:tblPr>
        <w:tblStyle w:val="TableNormal"/>
        <w:tblW w:w="0" w:type="auto"/>
        <w:tblInd w:w="172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661"/>
        <w:gridCol w:w="1263"/>
        <w:gridCol w:w="874"/>
        <w:gridCol w:w="279"/>
        <w:gridCol w:w="889"/>
        <w:gridCol w:w="323"/>
        <w:gridCol w:w="846"/>
        <w:gridCol w:w="294"/>
        <w:gridCol w:w="875"/>
        <w:gridCol w:w="294"/>
        <w:gridCol w:w="875"/>
        <w:gridCol w:w="294"/>
        <w:gridCol w:w="884"/>
      </w:tblGrid>
      <w:tr w:rsidR="00F23E7A" w:rsidRPr="00007E03" w14:paraId="26E04568" w14:textId="77777777">
        <w:trPr>
          <w:trHeight w:val="475"/>
        </w:trPr>
        <w:tc>
          <w:tcPr>
            <w:tcW w:w="1661" w:type="dxa"/>
            <w:shd w:val="clear" w:color="auto" w:fill="DBE5F1"/>
          </w:tcPr>
          <w:p w14:paraId="01EB967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263" w:type="dxa"/>
          </w:tcPr>
          <w:p w14:paraId="45F7A1A1" w14:textId="77777777" w:rsidR="00F23E7A" w:rsidRPr="00007E03" w:rsidRDefault="00000000">
            <w:pPr>
              <w:pStyle w:val="TableParagraph"/>
              <w:ind w:left="4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5"/>
              </w:rPr>
              <w:t>(W)</w:t>
            </w:r>
          </w:p>
        </w:tc>
        <w:tc>
          <w:tcPr>
            <w:tcW w:w="874" w:type="dxa"/>
          </w:tcPr>
          <w:p w14:paraId="48006DE3" w14:textId="77777777" w:rsidR="00F23E7A" w:rsidRPr="00007E03" w:rsidRDefault="00000000">
            <w:pPr>
              <w:pStyle w:val="TableParagraph"/>
              <w:spacing w:before="110"/>
              <w:ind w:left="4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A</w:t>
            </w:r>
          </w:p>
        </w:tc>
        <w:tc>
          <w:tcPr>
            <w:tcW w:w="279" w:type="dxa"/>
          </w:tcPr>
          <w:p w14:paraId="53848A7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89" w:type="dxa"/>
          </w:tcPr>
          <w:p w14:paraId="1EC19BE7" w14:textId="77777777" w:rsidR="00F23E7A" w:rsidRPr="00007E03" w:rsidRDefault="00000000">
            <w:pPr>
              <w:pStyle w:val="TableParagraph"/>
              <w:spacing w:before="110"/>
              <w:ind w:left="9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K</w:t>
            </w:r>
          </w:p>
        </w:tc>
        <w:tc>
          <w:tcPr>
            <w:tcW w:w="323" w:type="dxa"/>
          </w:tcPr>
          <w:p w14:paraId="0486B32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46" w:type="dxa"/>
          </w:tcPr>
          <w:p w14:paraId="3E92B408" w14:textId="77777777" w:rsidR="00F23E7A" w:rsidRPr="00007E03" w:rsidRDefault="00000000">
            <w:pPr>
              <w:pStyle w:val="TableParagraph"/>
              <w:spacing w:before="110"/>
              <w:ind w:left="3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L</w:t>
            </w:r>
          </w:p>
        </w:tc>
        <w:tc>
          <w:tcPr>
            <w:tcW w:w="294" w:type="dxa"/>
          </w:tcPr>
          <w:p w14:paraId="1D1175D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75" w:type="dxa"/>
          </w:tcPr>
          <w:p w14:paraId="41E29844" w14:textId="77777777" w:rsidR="00F23E7A" w:rsidRPr="00007E03" w:rsidRDefault="00000000">
            <w:pPr>
              <w:pStyle w:val="TableParagraph"/>
              <w:spacing w:before="110"/>
              <w:ind w:left="4" w:right="10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S</w:t>
            </w:r>
          </w:p>
        </w:tc>
        <w:tc>
          <w:tcPr>
            <w:tcW w:w="294" w:type="dxa"/>
          </w:tcPr>
          <w:p w14:paraId="2CF8366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75" w:type="dxa"/>
          </w:tcPr>
          <w:p w14:paraId="494BF51E" w14:textId="77777777" w:rsidR="00F23E7A" w:rsidRPr="00007E03" w:rsidRDefault="00000000">
            <w:pPr>
              <w:pStyle w:val="TableParagraph"/>
              <w:spacing w:before="110"/>
              <w:ind w:right="10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P</w:t>
            </w:r>
          </w:p>
        </w:tc>
        <w:tc>
          <w:tcPr>
            <w:tcW w:w="294" w:type="dxa"/>
          </w:tcPr>
          <w:p w14:paraId="020768B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84" w:type="dxa"/>
          </w:tcPr>
          <w:p w14:paraId="71495F77" w14:textId="77777777" w:rsidR="00F23E7A" w:rsidRPr="00007E03" w:rsidRDefault="00000000">
            <w:pPr>
              <w:pStyle w:val="TableParagraph"/>
              <w:spacing w:before="110"/>
              <w:ind w:right="5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E</w:t>
            </w:r>
          </w:p>
        </w:tc>
      </w:tr>
      <w:tr w:rsidR="00F23E7A" w:rsidRPr="00007E03" w14:paraId="58831E0E" w14:textId="77777777">
        <w:trPr>
          <w:trHeight w:val="499"/>
        </w:trPr>
        <w:tc>
          <w:tcPr>
            <w:tcW w:w="1661" w:type="dxa"/>
            <w:shd w:val="clear" w:color="auto" w:fill="DBE5F1"/>
          </w:tcPr>
          <w:p w14:paraId="04D363DA" w14:textId="77777777" w:rsidR="00F23E7A" w:rsidRPr="00007E03" w:rsidRDefault="00000000">
            <w:pPr>
              <w:pStyle w:val="TableParagraph"/>
              <w:spacing w:before="124"/>
              <w:ind w:left="16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Liczba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godzin</w:t>
            </w:r>
          </w:p>
        </w:tc>
        <w:tc>
          <w:tcPr>
            <w:tcW w:w="1263" w:type="dxa"/>
          </w:tcPr>
          <w:p w14:paraId="3CAA5718" w14:textId="77777777" w:rsidR="00F23E7A" w:rsidRPr="00007E03" w:rsidRDefault="00000000">
            <w:pPr>
              <w:pStyle w:val="TableParagraph"/>
              <w:spacing w:before="124"/>
              <w:ind w:left="4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6</w:t>
            </w:r>
          </w:p>
        </w:tc>
        <w:tc>
          <w:tcPr>
            <w:tcW w:w="1153" w:type="dxa"/>
            <w:gridSpan w:val="2"/>
          </w:tcPr>
          <w:p w14:paraId="6DDC16B2" w14:textId="77777777" w:rsidR="00F23E7A" w:rsidRPr="00007E03" w:rsidRDefault="00000000">
            <w:pPr>
              <w:pStyle w:val="TableParagraph"/>
              <w:spacing w:before="124"/>
              <w:ind w:left="5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6</w:t>
            </w:r>
          </w:p>
        </w:tc>
        <w:tc>
          <w:tcPr>
            <w:tcW w:w="1212" w:type="dxa"/>
            <w:gridSpan w:val="2"/>
          </w:tcPr>
          <w:p w14:paraId="2F5FA8D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40" w:type="dxa"/>
            <w:gridSpan w:val="2"/>
          </w:tcPr>
          <w:p w14:paraId="03DD3BD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69" w:type="dxa"/>
            <w:gridSpan w:val="2"/>
          </w:tcPr>
          <w:p w14:paraId="594C702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1169" w:type="dxa"/>
            <w:gridSpan w:val="2"/>
          </w:tcPr>
          <w:p w14:paraId="64768C76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884" w:type="dxa"/>
          </w:tcPr>
          <w:p w14:paraId="32F768F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3924D3C1" w14:textId="77777777" w:rsidR="00F23E7A" w:rsidRPr="00007E03" w:rsidRDefault="00F23E7A">
      <w:pPr>
        <w:pStyle w:val="Tekstpodstawowy"/>
        <w:spacing w:before="19"/>
        <w:rPr>
          <w:rFonts w:ascii="Arial" w:hAnsi="Arial" w:cs="Arial"/>
        </w:rPr>
      </w:pPr>
    </w:p>
    <w:p w14:paraId="54DC76B1" w14:textId="77777777" w:rsidR="00F23E7A" w:rsidRPr="00007E03" w:rsidRDefault="00000000">
      <w:pPr>
        <w:pStyle w:val="Tekstpodstawowy"/>
        <w:ind w:left="282"/>
        <w:rPr>
          <w:rFonts w:ascii="Arial" w:hAnsi="Arial" w:cs="Arial"/>
        </w:rPr>
      </w:pPr>
      <w:r w:rsidRPr="00007E03">
        <w:rPr>
          <w:rFonts w:ascii="Arial" w:hAnsi="Arial" w:cs="Arial"/>
        </w:rPr>
        <w:t>Opis</w:t>
      </w:r>
      <w:r w:rsidRPr="00007E03">
        <w:rPr>
          <w:rFonts w:ascii="Arial" w:hAnsi="Arial" w:cs="Arial"/>
          <w:spacing w:val="-7"/>
        </w:rPr>
        <w:t xml:space="preserve"> </w:t>
      </w:r>
      <w:r w:rsidRPr="00007E03">
        <w:rPr>
          <w:rFonts w:ascii="Arial" w:hAnsi="Arial" w:cs="Arial"/>
        </w:rPr>
        <w:t>metod</w:t>
      </w:r>
      <w:r w:rsidRPr="00007E03">
        <w:rPr>
          <w:rFonts w:ascii="Arial" w:hAnsi="Arial" w:cs="Arial"/>
          <w:spacing w:val="-7"/>
        </w:rPr>
        <w:t xml:space="preserve"> </w:t>
      </w:r>
      <w:r w:rsidRPr="00007E03">
        <w:rPr>
          <w:rFonts w:ascii="Arial" w:hAnsi="Arial" w:cs="Arial"/>
        </w:rPr>
        <w:t>prowadzenia</w:t>
      </w:r>
      <w:r w:rsidRPr="00007E03">
        <w:rPr>
          <w:rFonts w:ascii="Arial" w:hAnsi="Arial" w:cs="Arial"/>
          <w:spacing w:val="-6"/>
        </w:rPr>
        <w:t xml:space="preserve"> </w:t>
      </w:r>
      <w:r w:rsidRPr="00007E03">
        <w:rPr>
          <w:rFonts w:ascii="Arial" w:hAnsi="Arial" w:cs="Arial"/>
          <w:spacing w:val="-4"/>
        </w:rPr>
        <w:t>zajęć</w:t>
      </w:r>
    </w:p>
    <w:p w14:paraId="28C24D80" w14:textId="77777777" w:rsidR="00F23E7A" w:rsidRPr="00007E03" w:rsidRDefault="00000000">
      <w:pPr>
        <w:pStyle w:val="Tekstpodstawowy"/>
        <w:spacing w:before="8"/>
        <w:rPr>
          <w:rFonts w:ascii="Arial" w:hAnsi="Arial" w:cs="Arial"/>
        </w:rPr>
      </w:pPr>
      <w:r w:rsidRPr="00007E0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0C66760B" wp14:editId="51CB3479">
                <wp:simplePos x="0" y="0"/>
                <wp:positionH relativeFrom="page">
                  <wp:posOffset>630936</wp:posOffset>
                </wp:positionH>
                <wp:positionV relativeFrom="paragraph">
                  <wp:posOffset>162841</wp:posOffset>
                </wp:positionV>
                <wp:extent cx="6111240" cy="457200"/>
                <wp:effectExtent l="0" t="0" r="0" b="0"/>
                <wp:wrapTopAndBottom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1240" cy="45720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C4B2120" w14:textId="77777777" w:rsidR="00F23E7A" w:rsidRDefault="00000000">
                            <w:pPr>
                              <w:pStyle w:val="Tekstpodstawowy"/>
                              <w:ind w:left="67"/>
                            </w:pPr>
                            <w:r>
                              <w:rPr>
                                <w:w w:val="90"/>
                              </w:rPr>
                              <w:t>Zajęcia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prowadzone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są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w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formie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wykładu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oraz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w w:val="90"/>
                              </w:rPr>
                              <w:t>ćwiczeń</w:t>
                            </w:r>
                            <w:r>
                              <w:rPr>
                                <w:spacing w:val="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w w:val="90"/>
                              </w:rPr>
                              <w:t>audytoryjnych.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C66760B" id="Textbox 3" o:spid="_x0000_s1027" type="#_x0000_t202" style="position:absolute;margin-left:49.7pt;margin-top:12.8pt;width:481.2pt;height:36pt;z-index:-25166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" filled="f" strokecolor="#95b3d7" strokeweight=".48pt">
                <v:path arrowok="t"/>
                <v:textbox inset="0,0,0,0">
                  <w:txbxContent>
                    <w:p w14:paraId="4C4B2120" w14:textId="77777777" w:rsidR="00F23E7A" w:rsidRDefault="00000000">
                      <w:pPr>
                        <w:pStyle w:val="Tekstpodstawowy"/>
                        <w:ind w:left="67"/>
                      </w:pPr>
                      <w:r>
                        <w:rPr>
                          <w:w w:val="90"/>
                        </w:rPr>
                        <w:t>Zajęcia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prowadzone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są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w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formie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wykładu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oraz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w w:val="90"/>
                        </w:rPr>
                        <w:t>ćwiczeń</w:t>
                      </w:r>
                      <w:r>
                        <w:rPr>
                          <w:spacing w:val="10"/>
                        </w:rPr>
                        <w:t xml:space="preserve"> </w:t>
                      </w:r>
                      <w:r>
                        <w:rPr>
                          <w:spacing w:val="-2"/>
                          <w:w w:val="90"/>
                        </w:rPr>
                        <w:t>audytoryjnych.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124023D" w14:textId="77777777" w:rsidR="00F23E7A" w:rsidRPr="00007E03" w:rsidRDefault="00F23E7A">
      <w:pPr>
        <w:pStyle w:val="Tekstpodstawowy"/>
        <w:spacing w:before="1"/>
        <w:rPr>
          <w:rFonts w:ascii="Arial" w:hAnsi="Arial" w:cs="Arial"/>
        </w:rPr>
      </w:pPr>
    </w:p>
    <w:p w14:paraId="1D76B6BA" w14:textId="77777777" w:rsidR="00F23E7A" w:rsidRPr="00007E03" w:rsidRDefault="00000000">
      <w:pPr>
        <w:pStyle w:val="Tekstpodstawowy"/>
        <w:ind w:left="282"/>
        <w:rPr>
          <w:rFonts w:ascii="Arial" w:hAnsi="Arial" w:cs="Arial"/>
        </w:rPr>
      </w:pPr>
      <w:r w:rsidRPr="00007E03">
        <w:rPr>
          <w:rFonts w:ascii="Arial" w:hAnsi="Arial" w:cs="Arial"/>
        </w:rPr>
        <w:t>Formy</w:t>
      </w:r>
      <w:r w:rsidRPr="00007E03">
        <w:rPr>
          <w:rFonts w:ascii="Arial" w:hAnsi="Arial" w:cs="Arial"/>
          <w:spacing w:val="-8"/>
        </w:rPr>
        <w:t xml:space="preserve"> </w:t>
      </w:r>
      <w:r w:rsidRPr="00007E03">
        <w:rPr>
          <w:rFonts w:ascii="Arial" w:hAnsi="Arial" w:cs="Arial"/>
        </w:rPr>
        <w:t>sprawdzania</w:t>
      </w:r>
      <w:r w:rsidRPr="00007E03">
        <w:rPr>
          <w:rFonts w:ascii="Arial" w:hAnsi="Arial" w:cs="Arial"/>
          <w:spacing w:val="-7"/>
        </w:rPr>
        <w:t xml:space="preserve"> </w:t>
      </w:r>
      <w:r w:rsidRPr="00007E03">
        <w:rPr>
          <w:rFonts w:ascii="Arial" w:hAnsi="Arial" w:cs="Arial"/>
        </w:rPr>
        <w:t>efektów</w:t>
      </w:r>
      <w:r w:rsidRPr="00007E03">
        <w:rPr>
          <w:rFonts w:ascii="Arial" w:hAnsi="Arial" w:cs="Arial"/>
          <w:spacing w:val="-8"/>
        </w:rPr>
        <w:t xml:space="preserve"> </w:t>
      </w:r>
      <w:r w:rsidRPr="00007E03">
        <w:rPr>
          <w:rFonts w:ascii="Arial" w:hAnsi="Arial" w:cs="Arial"/>
        </w:rPr>
        <w:t>uczenia</w:t>
      </w:r>
      <w:r w:rsidRPr="00007E03">
        <w:rPr>
          <w:rFonts w:ascii="Arial" w:hAnsi="Arial" w:cs="Arial"/>
          <w:spacing w:val="-7"/>
        </w:rPr>
        <w:t xml:space="preserve"> </w:t>
      </w:r>
      <w:r w:rsidRPr="00007E03">
        <w:rPr>
          <w:rFonts w:ascii="Arial" w:hAnsi="Arial" w:cs="Arial"/>
          <w:spacing w:val="-5"/>
        </w:rPr>
        <w:t>się</w:t>
      </w:r>
    </w:p>
    <w:p w14:paraId="6E4CCBDE" w14:textId="77777777" w:rsidR="00F23E7A" w:rsidRPr="00007E03" w:rsidRDefault="00F23E7A">
      <w:pPr>
        <w:pStyle w:val="Tekstpodstawowy"/>
        <w:spacing w:before="26"/>
        <w:rPr>
          <w:rFonts w:ascii="Arial" w:hAnsi="Arial" w:cs="Arial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960"/>
        <w:gridCol w:w="667"/>
        <w:gridCol w:w="662"/>
        <w:gridCol w:w="667"/>
        <w:gridCol w:w="667"/>
        <w:gridCol w:w="662"/>
        <w:gridCol w:w="667"/>
        <w:gridCol w:w="667"/>
        <w:gridCol w:w="662"/>
        <w:gridCol w:w="566"/>
        <w:gridCol w:w="768"/>
        <w:gridCol w:w="667"/>
        <w:gridCol w:w="662"/>
        <w:gridCol w:w="672"/>
      </w:tblGrid>
      <w:tr w:rsidR="00F23E7A" w:rsidRPr="00007E03" w14:paraId="7102E820" w14:textId="77777777">
        <w:trPr>
          <w:trHeight w:val="3287"/>
        </w:trPr>
        <w:tc>
          <w:tcPr>
            <w:tcW w:w="960" w:type="dxa"/>
            <w:shd w:val="clear" w:color="auto" w:fill="DBE5F1"/>
          </w:tcPr>
          <w:p w14:paraId="1335FCB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  <w:shd w:val="clear" w:color="auto" w:fill="DBE5F1"/>
          </w:tcPr>
          <w:p w14:paraId="192D802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019A396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1499DB99" w14:textId="77777777" w:rsidR="00F23E7A" w:rsidRPr="00007E03" w:rsidRDefault="00F23E7A">
            <w:pPr>
              <w:pStyle w:val="TableParagraph"/>
              <w:spacing w:before="1"/>
              <w:rPr>
                <w:rFonts w:ascii="Arial" w:hAnsi="Arial" w:cs="Arial"/>
              </w:rPr>
            </w:pPr>
          </w:p>
          <w:p w14:paraId="6D8A3D9E" w14:textId="77777777" w:rsidR="00F23E7A" w:rsidRPr="00007E03" w:rsidRDefault="00000000">
            <w:pPr>
              <w:pStyle w:val="TableParagraph"/>
              <w:spacing w:line="237" w:lineRule="auto"/>
              <w:ind w:left="227" w:right="220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E –</w:t>
            </w:r>
          </w:p>
          <w:p w14:paraId="6B6AD536" w14:textId="77777777" w:rsidR="00F23E7A" w:rsidRPr="00007E03" w:rsidRDefault="00000000">
            <w:pPr>
              <w:pStyle w:val="TableParagraph"/>
              <w:spacing w:before="1"/>
              <w:ind w:left="232" w:right="226" w:firstLine="12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 xml:space="preserve">le ar ni </w:t>
            </w:r>
            <w:r w:rsidRPr="00007E03">
              <w:rPr>
                <w:rFonts w:ascii="Arial" w:hAnsi="Arial" w:cs="Arial"/>
                <w:spacing w:val="-10"/>
              </w:rPr>
              <w:t>n g</w:t>
            </w:r>
          </w:p>
        </w:tc>
        <w:tc>
          <w:tcPr>
            <w:tcW w:w="662" w:type="dxa"/>
            <w:shd w:val="clear" w:color="auto" w:fill="DBE5F1"/>
          </w:tcPr>
          <w:p w14:paraId="7C82761E" w14:textId="77777777" w:rsidR="00F23E7A" w:rsidRPr="00007E03" w:rsidRDefault="00000000">
            <w:pPr>
              <w:pStyle w:val="TableParagraph"/>
              <w:spacing w:before="249"/>
              <w:ind w:left="21" w:right="13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G</w:t>
            </w:r>
          </w:p>
          <w:p w14:paraId="33FA66B1" w14:textId="77777777" w:rsidR="00F23E7A" w:rsidRPr="00007E03" w:rsidRDefault="00000000">
            <w:pPr>
              <w:pStyle w:val="TableParagraph"/>
              <w:spacing w:before="2"/>
              <w:ind w:left="220" w:right="209" w:firstLine="18"/>
              <w:jc w:val="both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6"/>
              </w:rPr>
              <w:t>ry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 xml:space="preserve">d y d a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kt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yc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>z n e</w:t>
            </w:r>
          </w:p>
        </w:tc>
        <w:tc>
          <w:tcPr>
            <w:tcW w:w="667" w:type="dxa"/>
            <w:shd w:val="clear" w:color="auto" w:fill="DBE5F1"/>
          </w:tcPr>
          <w:p w14:paraId="28426FA4" w14:textId="77777777" w:rsidR="00F23E7A" w:rsidRPr="00007E03" w:rsidRDefault="00000000">
            <w:pPr>
              <w:pStyle w:val="TableParagraph"/>
              <w:spacing w:before="249"/>
              <w:ind w:left="227" w:right="212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  <w:w w:val="80"/>
              </w:rPr>
              <w:t>Ć</w:t>
            </w:r>
          </w:p>
          <w:p w14:paraId="17C1AA2B" w14:textId="77777777" w:rsidR="00F23E7A" w:rsidRPr="00007E03" w:rsidRDefault="00000000">
            <w:pPr>
              <w:pStyle w:val="TableParagraph"/>
              <w:spacing w:before="2"/>
              <w:ind w:left="225" w:right="209" w:firstLine="6"/>
              <w:jc w:val="both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6"/>
              </w:rPr>
              <w:t>wi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cz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 xml:space="preserve">e </w:t>
            </w:r>
            <w:r w:rsidRPr="00007E03">
              <w:rPr>
                <w:rFonts w:ascii="Arial" w:hAnsi="Arial" w:cs="Arial"/>
                <w:spacing w:val="-6"/>
              </w:rPr>
              <w:t xml:space="preserve">ni </w:t>
            </w:r>
            <w:r w:rsidRPr="00007E03">
              <w:rPr>
                <w:rFonts w:ascii="Arial" w:hAnsi="Arial" w:cs="Arial"/>
                <w:spacing w:val="-10"/>
              </w:rPr>
              <w:t xml:space="preserve">a w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sz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 xml:space="preserve">k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ol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>e</w:t>
            </w:r>
          </w:p>
        </w:tc>
        <w:tc>
          <w:tcPr>
            <w:tcW w:w="667" w:type="dxa"/>
            <w:shd w:val="clear" w:color="auto" w:fill="DBE5F1"/>
          </w:tcPr>
          <w:p w14:paraId="7BA9E0F3" w14:textId="77777777" w:rsidR="00F23E7A" w:rsidRPr="00007E03" w:rsidRDefault="00000000">
            <w:pPr>
              <w:pStyle w:val="TableParagraph"/>
              <w:spacing w:before="249"/>
              <w:ind w:left="15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Z</w:t>
            </w:r>
          </w:p>
          <w:p w14:paraId="3F27C65C" w14:textId="77777777" w:rsidR="00F23E7A" w:rsidRPr="00007E03" w:rsidRDefault="00000000">
            <w:pPr>
              <w:pStyle w:val="TableParagraph"/>
              <w:spacing w:before="2"/>
              <w:ind w:left="238" w:right="221" w:firstLine="12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 xml:space="preserve">aj </w:t>
            </w:r>
            <w:r w:rsidRPr="00007E03">
              <w:rPr>
                <w:rFonts w:ascii="Arial" w:hAnsi="Arial" w:cs="Arial"/>
                <w:spacing w:val="-10"/>
                <w:w w:val="85"/>
              </w:rPr>
              <w:t xml:space="preserve">ę </w:t>
            </w:r>
            <w:r w:rsidRPr="00007E03">
              <w:rPr>
                <w:rFonts w:ascii="Arial" w:hAnsi="Arial" w:cs="Arial"/>
                <w:spacing w:val="-6"/>
              </w:rPr>
              <w:t xml:space="preserve">ci </w:t>
            </w:r>
            <w:r w:rsidRPr="00007E03">
              <w:rPr>
                <w:rFonts w:ascii="Arial" w:hAnsi="Arial" w:cs="Arial"/>
                <w:spacing w:val="-10"/>
              </w:rPr>
              <w:t xml:space="preserve">a </w:t>
            </w:r>
            <w:r w:rsidRPr="00007E03">
              <w:rPr>
                <w:rFonts w:ascii="Arial" w:hAnsi="Arial" w:cs="Arial"/>
                <w:spacing w:val="-6"/>
              </w:rPr>
              <w:t xml:space="preserve">te re </w:t>
            </w:r>
            <w:r w:rsidRPr="00007E03">
              <w:rPr>
                <w:rFonts w:ascii="Arial" w:hAnsi="Arial" w:cs="Arial"/>
                <w:spacing w:val="-10"/>
              </w:rPr>
              <w:t>n o w e</w:t>
            </w:r>
          </w:p>
        </w:tc>
        <w:tc>
          <w:tcPr>
            <w:tcW w:w="662" w:type="dxa"/>
            <w:shd w:val="clear" w:color="auto" w:fill="DBE5F1"/>
          </w:tcPr>
          <w:p w14:paraId="73F18977" w14:textId="77777777" w:rsidR="00F23E7A" w:rsidRPr="00007E03" w:rsidRDefault="00000000">
            <w:pPr>
              <w:pStyle w:val="TableParagraph"/>
              <w:spacing w:before="124"/>
              <w:ind w:left="233" w:right="208" w:hanging="13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 xml:space="preserve">Pr </w:t>
            </w:r>
            <w:r w:rsidRPr="00007E03">
              <w:rPr>
                <w:rFonts w:ascii="Arial" w:hAnsi="Arial" w:cs="Arial"/>
                <w:spacing w:val="-10"/>
              </w:rPr>
              <w:t xml:space="preserve">a c a </w:t>
            </w:r>
            <w:r w:rsidRPr="00007E03">
              <w:rPr>
                <w:rFonts w:ascii="Arial" w:hAnsi="Arial" w:cs="Arial"/>
                <w:spacing w:val="-6"/>
              </w:rPr>
              <w:t xml:space="preserve">la </w:t>
            </w:r>
            <w:r w:rsidRPr="00007E03">
              <w:rPr>
                <w:rFonts w:ascii="Arial" w:hAnsi="Arial" w:cs="Arial"/>
                <w:spacing w:val="-10"/>
              </w:rPr>
              <w:t xml:space="preserve">b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or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at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or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yj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>n a</w:t>
            </w:r>
          </w:p>
        </w:tc>
        <w:tc>
          <w:tcPr>
            <w:tcW w:w="667" w:type="dxa"/>
            <w:shd w:val="clear" w:color="auto" w:fill="DBE5F1"/>
          </w:tcPr>
          <w:p w14:paraId="14339677" w14:textId="77777777" w:rsidR="00F23E7A" w:rsidRPr="00007E03" w:rsidRDefault="00000000">
            <w:pPr>
              <w:pStyle w:val="TableParagraph"/>
              <w:ind w:left="232" w:right="208" w:hanging="7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 xml:space="preserve">Pr oj </w:t>
            </w:r>
            <w:r w:rsidRPr="00007E03">
              <w:rPr>
                <w:rFonts w:ascii="Arial" w:hAnsi="Arial" w:cs="Arial"/>
                <w:spacing w:val="-10"/>
              </w:rPr>
              <w:t xml:space="preserve">e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kt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in </w:t>
            </w:r>
            <w:r w:rsidRPr="00007E03">
              <w:rPr>
                <w:rFonts w:ascii="Arial" w:hAnsi="Arial" w:cs="Arial"/>
                <w:spacing w:val="-10"/>
              </w:rPr>
              <w:t xml:space="preserve">d y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wi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 xml:space="preserve">d u </w:t>
            </w:r>
            <w:r w:rsidRPr="00007E03">
              <w:rPr>
                <w:rFonts w:ascii="Arial" w:hAnsi="Arial" w:cs="Arial"/>
                <w:spacing w:val="-6"/>
              </w:rPr>
              <w:t xml:space="preserve">al </w:t>
            </w:r>
            <w:r w:rsidRPr="00007E03">
              <w:rPr>
                <w:rFonts w:ascii="Arial" w:hAnsi="Arial" w:cs="Arial"/>
                <w:spacing w:val="-10"/>
              </w:rPr>
              <w:t>n</w:t>
            </w:r>
          </w:p>
          <w:p w14:paraId="1A200D01" w14:textId="77777777" w:rsidR="00F23E7A" w:rsidRPr="00007E03" w:rsidRDefault="00000000">
            <w:pPr>
              <w:pStyle w:val="TableParagraph"/>
              <w:spacing w:line="232" w:lineRule="exact"/>
              <w:ind w:left="16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y</w:t>
            </w:r>
          </w:p>
        </w:tc>
        <w:tc>
          <w:tcPr>
            <w:tcW w:w="667" w:type="dxa"/>
            <w:shd w:val="clear" w:color="auto" w:fill="DBE5F1"/>
          </w:tcPr>
          <w:p w14:paraId="5A9F9490" w14:textId="77777777" w:rsidR="00F23E7A" w:rsidRPr="00007E03" w:rsidRDefault="00F23E7A">
            <w:pPr>
              <w:pStyle w:val="TableParagraph"/>
              <w:spacing w:before="126"/>
              <w:rPr>
                <w:rFonts w:ascii="Arial" w:hAnsi="Arial" w:cs="Arial"/>
              </w:rPr>
            </w:pPr>
          </w:p>
          <w:p w14:paraId="371330CE" w14:textId="77777777" w:rsidR="00F23E7A" w:rsidRPr="00007E03" w:rsidRDefault="00000000">
            <w:pPr>
              <w:pStyle w:val="TableParagraph"/>
              <w:ind w:left="238" w:right="208" w:hanging="13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 xml:space="preserve">Pr oj </w:t>
            </w:r>
            <w:r w:rsidRPr="00007E03">
              <w:rPr>
                <w:rFonts w:ascii="Arial" w:hAnsi="Arial" w:cs="Arial"/>
                <w:spacing w:val="-10"/>
              </w:rPr>
              <w:t xml:space="preserve">e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kt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gr </w:t>
            </w:r>
            <w:r w:rsidRPr="00007E03">
              <w:rPr>
                <w:rFonts w:ascii="Arial" w:hAnsi="Arial" w:cs="Arial"/>
                <w:spacing w:val="-10"/>
              </w:rPr>
              <w:t>u p o w y</w:t>
            </w:r>
          </w:p>
        </w:tc>
        <w:tc>
          <w:tcPr>
            <w:tcW w:w="662" w:type="dxa"/>
            <w:shd w:val="clear" w:color="auto" w:fill="DBE5F1"/>
          </w:tcPr>
          <w:p w14:paraId="7644162A" w14:textId="77777777" w:rsidR="00F23E7A" w:rsidRPr="00007E03" w:rsidRDefault="00F23E7A">
            <w:pPr>
              <w:pStyle w:val="TableParagraph"/>
              <w:spacing w:before="126"/>
              <w:rPr>
                <w:rFonts w:ascii="Arial" w:hAnsi="Arial" w:cs="Arial"/>
              </w:rPr>
            </w:pPr>
          </w:p>
          <w:p w14:paraId="2D134677" w14:textId="77777777" w:rsidR="00F23E7A" w:rsidRPr="00007E03" w:rsidRDefault="00000000">
            <w:pPr>
              <w:pStyle w:val="TableParagraph"/>
              <w:spacing w:line="251" w:lineRule="exact"/>
              <w:ind w:left="21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U</w:t>
            </w:r>
          </w:p>
          <w:p w14:paraId="57830AC9" w14:textId="77777777" w:rsidR="00F23E7A" w:rsidRPr="00007E03" w:rsidRDefault="00000000">
            <w:pPr>
              <w:pStyle w:val="TableParagraph"/>
              <w:ind w:left="226" w:right="203" w:firstLine="48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 xml:space="preserve">d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zi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ał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 xml:space="preserve">w d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ys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 xml:space="preserve">k u </w:t>
            </w:r>
            <w:proofErr w:type="spellStart"/>
            <w:r w:rsidRPr="00007E03">
              <w:rPr>
                <w:rFonts w:ascii="Arial" w:hAnsi="Arial" w:cs="Arial"/>
                <w:spacing w:val="-4"/>
              </w:rPr>
              <w:t>sji</w:t>
            </w:r>
            <w:proofErr w:type="spellEnd"/>
          </w:p>
        </w:tc>
        <w:tc>
          <w:tcPr>
            <w:tcW w:w="566" w:type="dxa"/>
            <w:shd w:val="clear" w:color="auto" w:fill="DBE5F1"/>
          </w:tcPr>
          <w:p w14:paraId="5941ACC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478DBCAF" w14:textId="77777777" w:rsidR="00F23E7A" w:rsidRPr="00007E03" w:rsidRDefault="00F23E7A">
            <w:pPr>
              <w:pStyle w:val="TableParagraph"/>
              <w:spacing w:before="252"/>
              <w:rPr>
                <w:rFonts w:ascii="Arial" w:hAnsi="Arial" w:cs="Arial"/>
              </w:rPr>
            </w:pPr>
          </w:p>
          <w:p w14:paraId="238C6B7B" w14:textId="77777777" w:rsidR="00F23E7A" w:rsidRPr="00007E03" w:rsidRDefault="00000000">
            <w:pPr>
              <w:pStyle w:val="TableParagraph"/>
              <w:spacing w:line="251" w:lineRule="exact"/>
              <w:ind w:left="225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R</w:t>
            </w:r>
          </w:p>
          <w:p w14:paraId="5D04025B" w14:textId="77777777" w:rsidR="00F23E7A" w:rsidRPr="00007E03" w:rsidRDefault="00000000">
            <w:pPr>
              <w:pStyle w:val="TableParagraph"/>
              <w:ind w:left="225" w:right="205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e f e r a t</w:t>
            </w:r>
          </w:p>
        </w:tc>
        <w:tc>
          <w:tcPr>
            <w:tcW w:w="768" w:type="dxa"/>
            <w:shd w:val="clear" w:color="auto" w:fill="DBE5F1"/>
          </w:tcPr>
          <w:p w14:paraId="7DDB517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61D25950" w14:textId="77777777" w:rsidR="00F23E7A" w:rsidRPr="00007E03" w:rsidRDefault="00F23E7A">
            <w:pPr>
              <w:pStyle w:val="TableParagraph"/>
              <w:spacing w:before="122"/>
              <w:rPr>
                <w:rFonts w:ascii="Arial" w:hAnsi="Arial" w:cs="Arial"/>
              </w:rPr>
            </w:pPr>
          </w:p>
          <w:p w14:paraId="5DB94CB8" w14:textId="77777777" w:rsidR="00F23E7A" w:rsidRPr="00007E03" w:rsidRDefault="00000000">
            <w:pPr>
              <w:pStyle w:val="TableParagraph"/>
              <w:ind w:left="235" w:right="214" w:firstLine="42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 xml:space="preserve">Pr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ac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 xml:space="preserve">a </w:t>
            </w:r>
            <w:r w:rsidRPr="00007E03">
              <w:rPr>
                <w:rFonts w:ascii="Arial" w:hAnsi="Arial" w:cs="Arial"/>
                <w:spacing w:val="-4"/>
              </w:rPr>
              <w:t xml:space="preserve">pis </w:t>
            </w:r>
            <w:r w:rsidRPr="00007E03">
              <w:rPr>
                <w:rFonts w:ascii="Arial" w:hAnsi="Arial" w:cs="Arial"/>
                <w:spacing w:val="-6"/>
              </w:rPr>
              <w:t xml:space="preserve">em na </w:t>
            </w:r>
            <w:r w:rsidRPr="00007E03">
              <w:rPr>
                <w:rFonts w:ascii="Arial" w:hAnsi="Arial" w:cs="Arial"/>
                <w:spacing w:val="-5"/>
              </w:rPr>
              <w:t>(es</w:t>
            </w:r>
          </w:p>
          <w:p w14:paraId="28C115F2" w14:textId="77777777" w:rsidR="00F23E7A" w:rsidRPr="00007E03" w:rsidRDefault="00000000">
            <w:pPr>
              <w:pStyle w:val="TableParagraph"/>
              <w:spacing w:before="1"/>
              <w:ind w:left="266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5"/>
              </w:rPr>
              <w:t>ej)</w:t>
            </w:r>
          </w:p>
        </w:tc>
        <w:tc>
          <w:tcPr>
            <w:tcW w:w="667" w:type="dxa"/>
            <w:shd w:val="clear" w:color="auto" w:fill="DBE5F1"/>
          </w:tcPr>
          <w:p w14:paraId="1273BC5C" w14:textId="77777777" w:rsidR="00F23E7A" w:rsidRPr="00007E03" w:rsidRDefault="00F23E7A">
            <w:pPr>
              <w:pStyle w:val="TableParagraph"/>
              <w:spacing w:before="126"/>
              <w:rPr>
                <w:rFonts w:ascii="Arial" w:hAnsi="Arial" w:cs="Arial"/>
              </w:rPr>
            </w:pPr>
          </w:p>
          <w:p w14:paraId="7D0DC7EC" w14:textId="77777777" w:rsidR="00F23E7A" w:rsidRPr="00007E03" w:rsidRDefault="00000000">
            <w:pPr>
              <w:pStyle w:val="TableParagraph"/>
              <w:spacing w:line="251" w:lineRule="exact"/>
              <w:ind w:left="19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E</w:t>
            </w:r>
          </w:p>
          <w:p w14:paraId="14BB92E9" w14:textId="77777777" w:rsidR="00F23E7A" w:rsidRPr="00007E03" w:rsidRDefault="00000000">
            <w:pPr>
              <w:pStyle w:val="TableParagraph"/>
              <w:ind w:left="246" w:right="224" w:firstLine="30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 xml:space="preserve">g z a m </w:t>
            </w:r>
            <w:r w:rsidRPr="00007E03">
              <w:rPr>
                <w:rFonts w:ascii="Arial" w:hAnsi="Arial" w:cs="Arial"/>
                <w:spacing w:val="-6"/>
              </w:rPr>
              <w:t xml:space="preserve">in </w:t>
            </w:r>
            <w:r w:rsidRPr="00007E03">
              <w:rPr>
                <w:rFonts w:ascii="Arial" w:hAnsi="Arial" w:cs="Arial"/>
                <w:spacing w:val="-10"/>
              </w:rPr>
              <w:t xml:space="preserve">u </w:t>
            </w:r>
            <w:proofErr w:type="spellStart"/>
            <w:r w:rsidRPr="00007E03">
              <w:rPr>
                <w:rFonts w:ascii="Arial" w:hAnsi="Arial" w:cs="Arial"/>
                <w:spacing w:val="-6"/>
              </w:rPr>
              <w:t>st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10"/>
              </w:rPr>
              <w:t>n y</w:t>
            </w:r>
          </w:p>
        </w:tc>
        <w:tc>
          <w:tcPr>
            <w:tcW w:w="662" w:type="dxa"/>
            <w:shd w:val="clear" w:color="auto" w:fill="DBE5F1"/>
          </w:tcPr>
          <w:p w14:paraId="7AFFB6F4" w14:textId="77777777" w:rsidR="00F23E7A" w:rsidRPr="00007E03" w:rsidRDefault="00000000">
            <w:pPr>
              <w:pStyle w:val="TableParagraph"/>
              <w:spacing w:before="124"/>
              <w:ind w:left="21" w:right="7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E</w:t>
            </w:r>
          </w:p>
          <w:p w14:paraId="3F1AA554" w14:textId="77777777" w:rsidR="00F23E7A" w:rsidRPr="00007E03" w:rsidRDefault="00000000">
            <w:pPr>
              <w:pStyle w:val="TableParagraph"/>
              <w:spacing w:before="2"/>
              <w:ind w:left="241" w:right="224" w:firstLine="30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 xml:space="preserve">g z a m </w:t>
            </w:r>
            <w:r w:rsidRPr="00007E03">
              <w:rPr>
                <w:rFonts w:ascii="Arial" w:hAnsi="Arial" w:cs="Arial"/>
                <w:spacing w:val="-6"/>
              </w:rPr>
              <w:t xml:space="preserve">in pi </w:t>
            </w:r>
            <w:r w:rsidRPr="00007E03">
              <w:rPr>
                <w:rFonts w:ascii="Arial" w:hAnsi="Arial" w:cs="Arial"/>
                <w:spacing w:val="-10"/>
              </w:rPr>
              <w:t>s e m n y</w:t>
            </w:r>
          </w:p>
        </w:tc>
        <w:tc>
          <w:tcPr>
            <w:tcW w:w="672" w:type="dxa"/>
            <w:shd w:val="clear" w:color="auto" w:fill="DBE5F1"/>
          </w:tcPr>
          <w:p w14:paraId="7C45569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0B16C45B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03779C3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1EB0DCEC" w14:textId="77777777" w:rsidR="00F23E7A" w:rsidRPr="00007E03" w:rsidRDefault="00F23E7A">
            <w:pPr>
              <w:pStyle w:val="TableParagraph"/>
              <w:spacing w:before="250"/>
              <w:rPr>
                <w:rFonts w:ascii="Arial" w:hAnsi="Arial" w:cs="Arial"/>
              </w:rPr>
            </w:pPr>
          </w:p>
          <w:p w14:paraId="021815A4" w14:textId="77777777" w:rsidR="00F23E7A" w:rsidRPr="00007E03" w:rsidRDefault="00000000">
            <w:pPr>
              <w:pStyle w:val="TableParagraph"/>
              <w:ind w:left="279" w:right="227" w:hanging="31"/>
              <w:jc w:val="both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 xml:space="preserve">In </w:t>
            </w:r>
            <w:r w:rsidRPr="00007E03">
              <w:rPr>
                <w:rFonts w:ascii="Arial" w:hAnsi="Arial" w:cs="Arial"/>
                <w:spacing w:val="-10"/>
              </w:rPr>
              <w:t>n e</w:t>
            </w:r>
          </w:p>
        </w:tc>
      </w:tr>
      <w:tr w:rsidR="00F23E7A" w:rsidRPr="00007E03" w14:paraId="5D8D53BB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179012A2" w14:textId="77777777" w:rsidR="00F23E7A" w:rsidRPr="00007E03" w:rsidRDefault="00000000">
            <w:pPr>
              <w:pStyle w:val="TableParagraph"/>
              <w:spacing w:line="234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5"/>
              </w:rPr>
              <w:t>W01</w:t>
            </w:r>
            <w:proofErr w:type="spellEnd"/>
          </w:p>
        </w:tc>
        <w:tc>
          <w:tcPr>
            <w:tcW w:w="667" w:type="dxa"/>
          </w:tcPr>
          <w:p w14:paraId="0D2796C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2CF7C6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CE337E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3E5832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36E4180D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677B71C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5C7DA73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5F141F61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2204AF8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28CE4EA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DABD4C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140F938B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349BF18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27034CC7" w14:textId="77777777">
        <w:trPr>
          <w:trHeight w:val="258"/>
        </w:trPr>
        <w:tc>
          <w:tcPr>
            <w:tcW w:w="960" w:type="dxa"/>
            <w:shd w:val="clear" w:color="auto" w:fill="DBE5F1"/>
          </w:tcPr>
          <w:p w14:paraId="11D213AA" w14:textId="77777777" w:rsidR="00F23E7A" w:rsidRPr="00007E03" w:rsidRDefault="00000000">
            <w:pPr>
              <w:pStyle w:val="TableParagraph"/>
              <w:spacing w:line="239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5"/>
              </w:rPr>
              <w:t>W02</w:t>
            </w:r>
            <w:proofErr w:type="spellEnd"/>
          </w:p>
        </w:tc>
        <w:tc>
          <w:tcPr>
            <w:tcW w:w="667" w:type="dxa"/>
          </w:tcPr>
          <w:p w14:paraId="4349155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5C53187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909F05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6D5633D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1F0E963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DA5AC4D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7CFC42A" w14:textId="77777777" w:rsidR="00F23E7A" w:rsidRPr="00007E03" w:rsidRDefault="00000000">
            <w:pPr>
              <w:pStyle w:val="TableParagraph"/>
              <w:spacing w:line="239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68A54FF4" w14:textId="77777777" w:rsidR="00F23E7A" w:rsidRPr="00007E03" w:rsidRDefault="00000000">
            <w:pPr>
              <w:pStyle w:val="TableParagraph"/>
              <w:spacing w:line="239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28F9358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7B877FD7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840485B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7524783D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1325AA4F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4FC1011B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44A52AFC" w14:textId="77777777" w:rsidR="00F23E7A" w:rsidRPr="00007E03" w:rsidRDefault="00000000">
            <w:pPr>
              <w:pStyle w:val="TableParagraph"/>
              <w:spacing w:line="234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5"/>
              </w:rPr>
              <w:t>W03</w:t>
            </w:r>
            <w:proofErr w:type="spellEnd"/>
          </w:p>
        </w:tc>
        <w:tc>
          <w:tcPr>
            <w:tcW w:w="667" w:type="dxa"/>
          </w:tcPr>
          <w:p w14:paraId="0F6EE456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2C3A621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6D2556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E229DE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711109E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5B4B77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0EFD31B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3B82A274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1D9F087F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7915A722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EB9A9A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3AD5D1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6CD8AF1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5F260A4B" w14:textId="77777777">
        <w:trPr>
          <w:trHeight w:val="249"/>
        </w:trPr>
        <w:tc>
          <w:tcPr>
            <w:tcW w:w="960" w:type="dxa"/>
            <w:shd w:val="clear" w:color="auto" w:fill="DBE5F1"/>
          </w:tcPr>
          <w:p w14:paraId="3A54523C" w14:textId="77777777" w:rsidR="00F23E7A" w:rsidRPr="00007E03" w:rsidRDefault="00000000">
            <w:pPr>
              <w:pStyle w:val="TableParagraph"/>
              <w:spacing w:line="229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5"/>
              </w:rPr>
              <w:t>W04</w:t>
            </w:r>
            <w:proofErr w:type="spellEnd"/>
          </w:p>
        </w:tc>
        <w:tc>
          <w:tcPr>
            <w:tcW w:w="667" w:type="dxa"/>
          </w:tcPr>
          <w:p w14:paraId="4FE3911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8417877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2B7630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05E7EF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439ED3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D4E8A96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9275F08" w14:textId="77777777" w:rsidR="00F23E7A" w:rsidRPr="00007E03" w:rsidRDefault="00000000">
            <w:pPr>
              <w:pStyle w:val="TableParagraph"/>
              <w:spacing w:line="229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467574C5" w14:textId="77777777" w:rsidR="00F23E7A" w:rsidRPr="00007E03" w:rsidRDefault="00000000">
            <w:pPr>
              <w:pStyle w:val="TableParagraph"/>
              <w:spacing w:line="229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230D929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5ABE843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9E2795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055A5CB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50C63682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3800D976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5165BCC2" w14:textId="77777777" w:rsidR="00F23E7A" w:rsidRPr="00007E03" w:rsidRDefault="00000000">
            <w:pPr>
              <w:pStyle w:val="TableParagraph"/>
              <w:spacing w:line="234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5"/>
              </w:rPr>
              <w:t>U01</w:t>
            </w:r>
            <w:proofErr w:type="spellEnd"/>
          </w:p>
        </w:tc>
        <w:tc>
          <w:tcPr>
            <w:tcW w:w="667" w:type="dxa"/>
          </w:tcPr>
          <w:p w14:paraId="47072C5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793C61C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C8062F8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4617CD2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2AFE24A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2D12CDA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DB28FA5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263D8EE0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229EEA5D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4591B41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1B6F36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2A4ABD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6260D60F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09E9C99A" w14:textId="77777777">
        <w:trPr>
          <w:trHeight w:val="258"/>
        </w:trPr>
        <w:tc>
          <w:tcPr>
            <w:tcW w:w="960" w:type="dxa"/>
            <w:shd w:val="clear" w:color="auto" w:fill="DBE5F1"/>
          </w:tcPr>
          <w:p w14:paraId="13A35FCF" w14:textId="77777777" w:rsidR="00F23E7A" w:rsidRPr="00007E03" w:rsidRDefault="00000000">
            <w:pPr>
              <w:pStyle w:val="TableParagraph"/>
              <w:spacing w:before="4" w:line="234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5"/>
              </w:rPr>
              <w:t>U02</w:t>
            </w:r>
            <w:proofErr w:type="spellEnd"/>
          </w:p>
        </w:tc>
        <w:tc>
          <w:tcPr>
            <w:tcW w:w="667" w:type="dxa"/>
          </w:tcPr>
          <w:p w14:paraId="7D9F36CD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00655ED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6E1B3DE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62210A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3E65CD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37849373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4197977" w14:textId="77777777" w:rsidR="00F23E7A" w:rsidRPr="00007E03" w:rsidRDefault="00000000">
            <w:pPr>
              <w:pStyle w:val="TableParagraph"/>
              <w:spacing w:line="239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1055D081" w14:textId="77777777" w:rsidR="00F23E7A" w:rsidRPr="00007E03" w:rsidRDefault="00000000">
            <w:pPr>
              <w:pStyle w:val="TableParagraph"/>
              <w:spacing w:line="239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472CAB8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17BCF22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6A3483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1156136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2C3F0D31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07E03" w:rsidRPr="00007E03" w14:paraId="2AA485E4" w14:textId="77777777">
        <w:trPr>
          <w:trHeight w:val="258"/>
        </w:trPr>
        <w:tc>
          <w:tcPr>
            <w:tcW w:w="960" w:type="dxa"/>
            <w:shd w:val="clear" w:color="auto" w:fill="DBE5F1"/>
          </w:tcPr>
          <w:p w14:paraId="2FDFFAF5" w14:textId="6A8EEAEA" w:rsidR="00007E03" w:rsidRPr="00007E03" w:rsidRDefault="00007E03">
            <w:pPr>
              <w:pStyle w:val="TableParagraph"/>
              <w:spacing w:before="4" w:line="234" w:lineRule="exact"/>
              <w:ind w:left="6"/>
              <w:jc w:val="center"/>
              <w:rPr>
                <w:rFonts w:ascii="Arial" w:hAnsi="Arial" w:cs="Arial"/>
                <w:spacing w:val="-5"/>
              </w:rPr>
            </w:pPr>
            <w:proofErr w:type="spellStart"/>
            <w:r>
              <w:rPr>
                <w:rFonts w:ascii="Arial" w:hAnsi="Arial" w:cs="Arial"/>
                <w:spacing w:val="-5"/>
              </w:rPr>
              <w:t>U03</w:t>
            </w:r>
            <w:proofErr w:type="spellEnd"/>
          </w:p>
        </w:tc>
        <w:tc>
          <w:tcPr>
            <w:tcW w:w="667" w:type="dxa"/>
          </w:tcPr>
          <w:p w14:paraId="3EAB5F9F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F802FB3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3B2D72C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EF57119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2900BC2D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C3FDA00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589AE8B2" w14:textId="04EE59B9" w:rsidR="00007E03" w:rsidRPr="00007E03" w:rsidRDefault="00007E03">
            <w:pPr>
              <w:pStyle w:val="TableParagraph"/>
              <w:spacing w:line="239" w:lineRule="exact"/>
              <w:ind w:left="111"/>
              <w:rPr>
                <w:rFonts w:ascii="Arial" w:hAnsi="Arial" w:cs="Arial"/>
                <w:spacing w:val="-10"/>
              </w:rPr>
            </w:pPr>
            <w:r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49DDE56E" w14:textId="32419D16" w:rsidR="00007E03" w:rsidRPr="00007E03" w:rsidRDefault="00007E03">
            <w:pPr>
              <w:pStyle w:val="TableParagraph"/>
              <w:spacing w:line="239" w:lineRule="exact"/>
              <w:ind w:left="111"/>
              <w:rPr>
                <w:rFonts w:ascii="Arial" w:hAnsi="Arial" w:cs="Arial"/>
                <w:spacing w:val="-10"/>
              </w:rPr>
            </w:pPr>
            <w:r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60B794F6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7DDA7FB3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261EA2B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1613C14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4A4A978B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52125E97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68E7CBC8" w14:textId="77777777" w:rsidR="00F23E7A" w:rsidRPr="00007E03" w:rsidRDefault="00000000">
            <w:pPr>
              <w:pStyle w:val="TableParagraph"/>
              <w:spacing w:line="234" w:lineRule="exact"/>
              <w:ind w:left="6"/>
              <w:jc w:val="center"/>
              <w:rPr>
                <w:rFonts w:ascii="Arial" w:hAnsi="Arial" w:cs="Arial"/>
              </w:rPr>
            </w:pPr>
            <w:proofErr w:type="spellStart"/>
            <w:r w:rsidRPr="00007E03">
              <w:rPr>
                <w:rFonts w:ascii="Arial" w:hAnsi="Arial" w:cs="Arial"/>
                <w:spacing w:val="-5"/>
              </w:rPr>
              <w:t>K01</w:t>
            </w:r>
            <w:proofErr w:type="spellEnd"/>
          </w:p>
        </w:tc>
        <w:tc>
          <w:tcPr>
            <w:tcW w:w="667" w:type="dxa"/>
          </w:tcPr>
          <w:p w14:paraId="1F81AE02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CFD4590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B62800D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7CD74B4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A70242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6B28F1D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1CD3C6D7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037FDCE2" w14:textId="77777777" w:rsidR="00F23E7A" w:rsidRPr="00007E03" w:rsidRDefault="00000000">
            <w:pPr>
              <w:pStyle w:val="TableParagraph"/>
              <w:spacing w:line="234" w:lineRule="exact"/>
              <w:ind w:left="11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5B49751C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2C1E970E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C95AC6F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504E89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285B4FD5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007E03" w:rsidRPr="00007E03" w14:paraId="09DCA669" w14:textId="77777777">
        <w:trPr>
          <w:trHeight w:val="253"/>
        </w:trPr>
        <w:tc>
          <w:tcPr>
            <w:tcW w:w="960" w:type="dxa"/>
            <w:shd w:val="clear" w:color="auto" w:fill="DBE5F1"/>
          </w:tcPr>
          <w:p w14:paraId="3DAEC9BF" w14:textId="6D697528" w:rsidR="00007E03" w:rsidRPr="00007E03" w:rsidRDefault="00007E03">
            <w:pPr>
              <w:pStyle w:val="TableParagraph"/>
              <w:spacing w:line="234" w:lineRule="exact"/>
              <w:ind w:left="6"/>
              <w:jc w:val="center"/>
              <w:rPr>
                <w:rFonts w:ascii="Arial" w:hAnsi="Arial" w:cs="Arial"/>
                <w:spacing w:val="-5"/>
              </w:rPr>
            </w:pPr>
            <w:proofErr w:type="spellStart"/>
            <w:r>
              <w:rPr>
                <w:rFonts w:ascii="Arial" w:hAnsi="Arial" w:cs="Arial"/>
                <w:spacing w:val="-5"/>
              </w:rPr>
              <w:t>K02</w:t>
            </w:r>
            <w:proofErr w:type="spellEnd"/>
          </w:p>
        </w:tc>
        <w:tc>
          <w:tcPr>
            <w:tcW w:w="667" w:type="dxa"/>
          </w:tcPr>
          <w:p w14:paraId="757E6D10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0E2B065C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39FC187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2D0242C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46087471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4D67DF54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24EF6FE9" w14:textId="44F81225" w:rsidR="00007E03" w:rsidRPr="00007E03" w:rsidRDefault="00007E03">
            <w:pPr>
              <w:pStyle w:val="TableParagraph"/>
              <w:spacing w:line="234" w:lineRule="exact"/>
              <w:ind w:left="111"/>
              <w:rPr>
                <w:rFonts w:ascii="Arial" w:hAnsi="Arial" w:cs="Arial"/>
                <w:spacing w:val="-10"/>
              </w:rPr>
            </w:pPr>
            <w:r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662" w:type="dxa"/>
          </w:tcPr>
          <w:p w14:paraId="10A501AF" w14:textId="2DD29B44" w:rsidR="00007E03" w:rsidRPr="00007E03" w:rsidRDefault="00007E03">
            <w:pPr>
              <w:pStyle w:val="TableParagraph"/>
              <w:spacing w:line="234" w:lineRule="exact"/>
              <w:ind w:left="111"/>
              <w:rPr>
                <w:rFonts w:ascii="Arial" w:hAnsi="Arial" w:cs="Arial"/>
                <w:spacing w:val="-10"/>
              </w:rPr>
            </w:pPr>
            <w:r>
              <w:rPr>
                <w:rFonts w:ascii="Arial" w:hAnsi="Arial" w:cs="Arial"/>
                <w:spacing w:val="-10"/>
              </w:rPr>
              <w:t>x</w:t>
            </w:r>
          </w:p>
        </w:tc>
        <w:tc>
          <w:tcPr>
            <w:tcW w:w="566" w:type="dxa"/>
          </w:tcPr>
          <w:p w14:paraId="253E475B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768" w:type="dxa"/>
          </w:tcPr>
          <w:p w14:paraId="61442B0C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7" w:type="dxa"/>
          </w:tcPr>
          <w:p w14:paraId="0F346605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62" w:type="dxa"/>
          </w:tcPr>
          <w:p w14:paraId="683A8E8D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  <w:tc>
          <w:tcPr>
            <w:tcW w:w="672" w:type="dxa"/>
          </w:tcPr>
          <w:p w14:paraId="297BB507" w14:textId="77777777" w:rsidR="00007E03" w:rsidRPr="00007E03" w:rsidRDefault="00007E03">
            <w:pPr>
              <w:pStyle w:val="TableParagraph"/>
              <w:rPr>
                <w:rFonts w:ascii="Arial" w:hAnsi="Arial" w:cs="Arial"/>
              </w:rPr>
            </w:pPr>
          </w:p>
        </w:tc>
      </w:tr>
    </w:tbl>
    <w:p w14:paraId="25C3BA3F" w14:textId="77777777" w:rsidR="00F23E7A" w:rsidRPr="00007E03" w:rsidRDefault="00F23E7A">
      <w:pPr>
        <w:pStyle w:val="Tekstpodstawowy"/>
        <w:rPr>
          <w:rFonts w:ascii="Arial" w:hAnsi="Arial" w:cs="Arial"/>
        </w:rPr>
      </w:pPr>
    </w:p>
    <w:p w14:paraId="60CCD23C" w14:textId="77777777" w:rsidR="00F23E7A" w:rsidRPr="00007E03" w:rsidRDefault="00F23E7A">
      <w:pPr>
        <w:pStyle w:val="Tekstpodstawowy"/>
        <w:spacing w:before="54" w:after="1"/>
        <w:rPr>
          <w:rFonts w:ascii="Arial" w:hAnsi="Arial" w:cs="Arial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7699"/>
      </w:tblGrid>
      <w:tr w:rsidR="00F23E7A" w:rsidRPr="00007E03" w14:paraId="6A7EB8F0" w14:textId="77777777">
        <w:trPr>
          <w:trHeight w:val="1857"/>
        </w:trPr>
        <w:tc>
          <w:tcPr>
            <w:tcW w:w="1939" w:type="dxa"/>
            <w:shd w:val="clear" w:color="auto" w:fill="DBE5F1"/>
          </w:tcPr>
          <w:p w14:paraId="2CAA2F5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17E74439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1E30FED9" w14:textId="77777777" w:rsidR="00F23E7A" w:rsidRPr="00007E03" w:rsidRDefault="00F23E7A">
            <w:pPr>
              <w:pStyle w:val="TableParagraph"/>
              <w:spacing w:before="42"/>
              <w:rPr>
                <w:rFonts w:ascii="Arial" w:hAnsi="Arial" w:cs="Arial"/>
              </w:rPr>
            </w:pPr>
          </w:p>
          <w:p w14:paraId="58AD90E4" w14:textId="77777777" w:rsidR="00F23E7A" w:rsidRPr="00007E03" w:rsidRDefault="00000000">
            <w:pPr>
              <w:pStyle w:val="TableParagraph"/>
              <w:ind w:left="270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Kryteria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oceny</w:t>
            </w:r>
          </w:p>
        </w:tc>
        <w:tc>
          <w:tcPr>
            <w:tcW w:w="7699" w:type="dxa"/>
            <w:shd w:val="clear" w:color="auto" w:fill="CCCCFF"/>
          </w:tcPr>
          <w:p w14:paraId="159C4E4D" w14:textId="77777777" w:rsidR="00F23E7A" w:rsidRPr="00007E03" w:rsidRDefault="00000000">
            <w:pPr>
              <w:pStyle w:val="TableParagraph"/>
              <w:spacing w:before="81"/>
              <w:ind w:left="31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6"/>
              </w:rPr>
              <w:t>Zaliczenie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  <w:spacing w:val="-6"/>
              </w:rPr>
              <w:t xml:space="preserve">z oceną </w:t>
            </w:r>
            <w:r w:rsidRPr="00007E03">
              <w:rPr>
                <w:rFonts w:ascii="Arial" w:hAnsi="Arial" w:cs="Arial"/>
                <w:spacing w:val="-8"/>
              </w:rPr>
              <w:t>uwzględniającą:</w:t>
            </w:r>
          </w:p>
          <w:p w14:paraId="2874A0CA" w14:textId="77777777" w:rsidR="00F23E7A" w:rsidRPr="00007E0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64"/>
              </w:tabs>
              <w:spacing w:before="184"/>
              <w:ind w:left="164" w:hanging="133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w w:val="85"/>
              </w:rPr>
              <w:t>obecność</w:t>
            </w:r>
            <w:r w:rsidRPr="00007E03">
              <w:rPr>
                <w:rFonts w:ascii="Arial" w:hAnsi="Arial" w:cs="Arial"/>
                <w:spacing w:val="15"/>
              </w:rPr>
              <w:t xml:space="preserve"> </w:t>
            </w:r>
            <w:r w:rsidRPr="00007E03">
              <w:rPr>
                <w:rFonts w:ascii="Arial" w:hAnsi="Arial" w:cs="Arial"/>
                <w:w w:val="85"/>
              </w:rPr>
              <w:t>na</w:t>
            </w:r>
            <w:r w:rsidRPr="00007E03">
              <w:rPr>
                <w:rFonts w:ascii="Arial" w:hAnsi="Arial" w:cs="Arial"/>
                <w:spacing w:val="15"/>
              </w:rPr>
              <w:t xml:space="preserve"> </w:t>
            </w:r>
            <w:r w:rsidRPr="00007E03">
              <w:rPr>
                <w:rFonts w:ascii="Arial" w:hAnsi="Arial" w:cs="Arial"/>
                <w:w w:val="85"/>
              </w:rPr>
              <w:t>ćwiczeniach</w:t>
            </w:r>
            <w:r w:rsidRPr="00007E03">
              <w:rPr>
                <w:rFonts w:ascii="Arial" w:hAnsi="Arial" w:cs="Arial"/>
                <w:spacing w:val="15"/>
              </w:rPr>
              <w:t xml:space="preserve"> </w:t>
            </w:r>
            <w:r w:rsidRPr="00007E03">
              <w:rPr>
                <w:rFonts w:ascii="Arial" w:hAnsi="Arial" w:cs="Arial"/>
                <w:w w:val="85"/>
              </w:rPr>
              <w:t>i</w:t>
            </w:r>
            <w:r w:rsidRPr="00007E03">
              <w:rPr>
                <w:rFonts w:ascii="Arial" w:hAnsi="Arial" w:cs="Arial"/>
                <w:spacing w:val="15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  <w:w w:val="85"/>
              </w:rPr>
              <w:t>wykładach;</w:t>
            </w:r>
          </w:p>
          <w:p w14:paraId="1D491D6E" w14:textId="77777777" w:rsidR="00F23E7A" w:rsidRPr="00007E0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64"/>
              </w:tabs>
              <w:spacing w:before="184"/>
              <w:ind w:left="164" w:hanging="133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aktywny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r w:rsidRPr="00007E03">
              <w:rPr>
                <w:rFonts w:ascii="Arial" w:hAnsi="Arial" w:cs="Arial"/>
              </w:rPr>
              <w:t>udział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r w:rsidRPr="00007E03">
              <w:rPr>
                <w:rFonts w:ascii="Arial" w:hAnsi="Arial" w:cs="Arial"/>
              </w:rPr>
              <w:t>w</w:t>
            </w:r>
            <w:r w:rsidRPr="00007E03">
              <w:rPr>
                <w:rFonts w:ascii="Arial" w:hAnsi="Arial" w:cs="Arial"/>
                <w:spacing w:val="-4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zajęciach;</w:t>
            </w:r>
          </w:p>
          <w:p w14:paraId="18FAD9B5" w14:textId="77777777" w:rsidR="00F23E7A" w:rsidRPr="00007E03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164"/>
              </w:tabs>
              <w:spacing w:before="184"/>
              <w:ind w:left="164" w:hanging="133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8"/>
              </w:rPr>
              <w:t>zaangażowanie</w:t>
            </w:r>
            <w:r w:rsidRPr="00007E03">
              <w:rPr>
                <w:rFonts w:ascii="Arial" w:hAnsi="Arial" w:cs="Arial"/>
                <w:spacing w:val="5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w</w:t>
            </w:r>
            <w:r w:rsidRPr="00007E03">
              <w:rPr>
                <w:rFonts w:ascii="Arial" w:hAnsi="Arial" w:cs="Arial"/>
                <w:spacing w:val="5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realizację</w:t>
            </w:r>
            <w:r w:rsidRPr="00007E03">
              <w:rPr>
                <w:rFonts w:ascii="Arial" w:hAnsi="Arial" w:cs="Arial"/>
                <w:spacing w:val="6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grupowych</w:t>
            </w:r>
            <w:r w:rsidRPr="00007E03">
              <w:rPr>
                <w:rFonts w:ascii="Arial" w:hAnsi="Arial" w:cs="Arial"/>
                <w:spacing w:val="5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projektów.</w:t>
            </w:r>
          </w:p>
        </w:tc>
      </w:tr>
    </w:tbl>
    <w:p w14:paraId="1A89B445" w14:textId="77777777" w:rsidR="00F23E7A" w:rsidRPr="00007E03" w:rsidRDefault="00F23E7A">
      <w:pPr>
        <w:pStyle w:val="Tekstpodstawowy"/>
        <w:rPr>
          <w:rFonts w:ascii="Arial" w:hAnsi="Arial" w:cs="Arial"/>
        </w:rPr>
      </w:pPr>
    </w:p>
    <w:p w14:paraId="2FD56FD1" w14:textId="77777777" w:rsidR="00F23E7A" w:rsidRPr="00007E03" w:rsidRDefault="00F23E7A">
      <w:pPr>
        <w:pStyle w:val="Tekstpodstawowy"/>
        <w:spacing w:before="44"/>
        <w:rPr>
          <w:rFonts w:ascii="Arial" w:hAnsi="Arial" w:cs="Arial"/>
        </w:rPr>
      </w:pPr>
    </w:p>
    <w:tbl>
      <w:tblPr>
        <w:tblStyle w:val="TableNormal"/>
        <w:tblW w:w="0" w:type="auto"/>
        <w:tblInd w:w="143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1939"/>
        <w:gridCol w:w="7699"/>
      </w:tblGrid>
      <w:tr w:rsidR="00F23E7A" w:rsidRPr="00007E03" w14:paraId="5C574FC3" w14:textId="77777777">
        <w:trPr>
          <w:trHeight w:val="762"/>
        </w:trPr>
        <w:tc>
          <w:tcPr>
            <w:tcW w:w="1939" w:type="dxa"/>
            <w:shd w:val="clear" w:color="auto" w:fill="DBE5F1"/>
          </w:tcPr>
          <w:p w14:paraId="2A2F79F9" w14:textId="77777777" w:rsidR="00F23E7A" w:rsidRPr="00007E03" w:rsidRDefault="00000000">
            <w:pPr>
              <w:pStyle w:val="TableParagraph"/>
              <w:spacing w:before="225"/>
              <w:ind w:left="16" w:right="4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Uwagi</w:t>
            </w:r>
          </w:p>
        </w:tc>
        <w:tc>
          <w:tcPr>
            <w:tcW w:w="7699" w:type="dxa"/>
          </w:tcPr>
          <w:p w14:paraId="7A66FF26" w14:textId="77777777" w:rsidR="00F23E7A" w:rsidRPr="00007E03" w:rsidRDefault="00000000">
            <w:pPr>
              <w:pStyle w:val="TableParagraph"/>
              <w:spacing w:before="86"/>
              <w:ind w:left="31" w:right="36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4"/>
              </w:rPr>
              <w:t xml:space="preserve">Przedmiot może być realizowany w formie zdalnej przy wykorzystaniu </w:t>
            </w:r>
            <w:r w:rsidRPr="00007E03">
              <w:rPr>
                <w:rFonts w:ascii="Arial" w:hAnsi="Arial" w:cs="Arial"/>
              </w:rPr>
              <w:t xml:space="preserve">platformy internetowej Microsoft </w:t>
            </w:r>
            <w:proofErr w:type="spellStart"/>
            <w:r w:rsidRPr="00007E03">
              <w:rPr>
                <w:rFonts w:ascii="Arial" w:hAnsi="Arial" w:cs="Arial"/>
              </w:rPr>
              <w:t>Teams</w:t>
            </w:r>
            <w:proofErr w:type="spellEnd"/>
            <w:r w:rsidRPr="00007E03">
              <w:rPr>
                <w:rFonts w:ascii="Arial" w:hAnsi="Arial" w:cs="Arial"/>
              </w:rPr>
              <w:t>.</w:t>
            </w:r>
          </w:p>
        </w:tc>
      </w:tr>
    </w:tbl>
    <w:p w14:paraId="1C9BC887" w14:textId="77777777" w:rsidR="00F23E7A" w:rsidRPr="00007E03" w:rsidRDefault="00000000">
      <w:pPr>
        <w:pStyle w:val="Tekstpodstawowy"/>
        <w:spacing w:before="250"/>
        <w:ind w:left="282"/>
        <w:rPr>
          <w:rFonts w:ascii="Arial" w:hAnsi="Arial" w:cs="Arial"/>
        </w:rPr>
      </w:pPr>
      <w:r w:rsidRPr="00007E03">
        <w:rPr>
          <w:rFonts w:ascii="Arial" w:hAnsi="Arial" w:cs="Arial"/>
          <w:spacing w:val="-6"/>
        </w:rPr>
        <w:t>Treści</w:t>
      </w:r>
      <w:r w:rsidRPr="00007E03">
        <w:rPr>
          <w:rFonts w:ascii="Arial" w:hAnsi="Arial" w:cs="Arial"/>
          <w:spacing w:val="-2"/>
        </w:rPr>
        <w:t xml:space="preserve"> </w:t>
      </w:r>
      <w:r w:rsidRPr="00007E03">
        <w:rPr>
          <w:rFonts w:ascii="Arial" w:hAnsi="Arial" w:cs="Arial"/>
          <w:spacing w:val="-6"/>
        </w:rPr>
        <w:t>merytoryczne</w:t>
      </w:r>
      <w:r w:rsidRPr="00007E03">
        <w:rPr>
          <w:rFonts w:ascii="Arial" w:hAnsi="Arial" w:cs="Arial"/>
          <w:spacing w:val="1"/>
        </w:rPr>
        <w:t xml:space="preserve"> </w:t>
      </w:r>
      <w:r w:rsidRPr="00007E03">
        <w:rPr>
          <w:rFonts w:ascii="Arial" w:hAnsi="Arial" w:cs="Arial"/>
          <w:spacing w:val="-6"/>
        </w:rPr>
        <w:t>(wykaz</w:t>
      </w:r>
      <w:r w:rsidRPr="00007E03">
        <w:rPr>
          <w:rFonts w:ascii="Arial" w:hAnsi="Arial" w:cs="Arial"/>
          <w:spacing w:val="1"/>
        </w:rPr>
        <w:t xml:space="preserve"> </w:t>
      </w:r>
      <w:r w:rsidRPr="00007E03">
        <w:rPr>
          <w:rFonts w:ascii="Arial" w:hAnsi="Arial" w:cs="Arial"/>
          <w:spacing w:val="-6"/>
        </w:rPr>
        <w:t>tematów)</w:t>
      </w:r>
    </w:p>
    <w:p w14:paraId="1F68B0F9" w14:textId="77777777" w:rsidR="00F23E7A" w:rsidRPr="00007E03" w:rsidRDefault="00000000">
      <w:pPr>
        <w:pStyle w:val="Tekstpodstawowy"/>
        <w:spacing w:before="2"/>
        <w:rPr>
          <w:rFonts w:ascii="Arial" w:hAnsi="Arial" w:cs="Arial"/>
        </w:rPr>
      </w:pPr>
      <w:r w:rsidRPr="00007E0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BA8F3CC" wp14:editId="1B9DE441">
                <wp:simplePos x="0" y="0"/>
                <wp:positionH relativeFrom="page">
                  <wp:posOffset>630936</wp:posOffset>
                </wp:positionH>
                <wp:positionV relativeFrom="paragraph">
                  <wp:posOffset>165748</wp:posOffset>
                </wp:positionV>
                <wp:extent cx="6111240" cy="969644"/>
                <wp:effectExtent l="0" t="0" r="0" b="0"/>
                <wp:wrapTopAndBottom/>
                <wp:docPr id="4" name="Text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1240" cy="969644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0B628C49" w14:textId="77777777" w:rsidR="00F23E7A" w:rsidRDefault="00000000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85"/>
                                <w:tab w:val="left" w:pos="787"/>
                              </w:tabs>
                              <w:spacing w:line="360" w:lineRule="auto"/>
                              <w:ind w:right="1133"/>
                            </w:pPr>
                            <w:r>
                              <w:rPr>
                                <w:spacing w:val="-4"/>
                              </w:rPr>
                              <w:t>Literatura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popularna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wobec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literatury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pięknej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–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podobieństwa,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różnice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spacing w:val="-7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 xml:space="preserve">zagadki </w:t>
                            </w:r>
                            <w:r>
                              <w:rPr>
                                <w:spacing w:val="-2"/>
                              </w:rPr>
                              <w:t>wartościowania.</w:t>
                            </w:r>
                          </w:p>
                          <w:p w14:paraId="5EAC9114" w14:textId="77777777" w:rsidR="00F23E7A" w:rsidRDefault="00000000">
                            <w:pPr>
                              <w:pStyle w:val="Tekstpodstawowy"/>
                              <w:numPr>
                                <w:ilvl w:val="0"/>
                                <w:numId w:val="2"/>
                              </w:numPr>
                              <w:tabs>
                                <w:tab w:val="left" w:pos="785"/>
                                <w:tab w:val="left" w:pos="787"/>
                              </w:tabs>
                              <w:spacing w:line="360" w:lineRule="auto"/>
                              <w:ind w:right="590"/>
                            </w:pPr>
                            <w:r>
                              <w:rPr>
                                <w:spacing w:val="-2"/>
                              </w:rPr>
                              <w:t>Schematy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narracyjne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powieści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popularnych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na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przykładzie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cyklu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powieści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Jamesie </w:t>
                            </w:r>
                            <w:r>
                              <w:t xml:space="preserve">Bondzie </w:t>
                            </w:r>
                            <w:proofErr w:type="spellStart"/>
                            <w:r>
                              <w:t>Iana</w:t>
                            </w:r>
                            <w:proofErr w:type="spellEnd"/>
                            <w:r>
                              <w:t xml:space="preserve"> Fleminga.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A8F3CC" id="Textbox 4" o:spid="_x0000_s1028" type="#_x0000_t202" style="position:absolute;margin-left:49.7pt;margin-top:13.05pt;width:481.2pt;height:76.35pt;z-index:-251658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" filled="f" strokecolor="#95b3d7" strokeweight=".48pt">
                <v:path arrowok="t"/>
                <v:textbox inset="0,0,0,0">
                  <w:txbxContent>
                    <w:p w14:paraId="0B628C49" w14:textId="77777777" w:rsidR="00F23E7A" w:rsidRDefault="00000000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tabs>
                          <w:tab w:val="left" w:pos="785"/>
                          <w:tab w:val="left" w:pos="787"/>
                        </w:tabs>
                        <w:spacing w:line="360" w:lineRule="auto"/>
                        <w:ind w:right="1133"/>
                      </w:pPr>
                      <w:r>
                        <w:rPr>
                          <w:spacing w:val="-4"/>
                        </w:rPr>
                        <w:t>Literatura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popularna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wobec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literatury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pięknej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–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podobieństwa,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różnice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i</w:t>
                      </w:r>
                      <w:r>
                        <w:rPr>
                          <w:spacing w:val="-7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 xml:space="preserve">zagadki </w:t>
                      </w:r>
                      <w:r>
                        <w:rPr>
                          <w:spacing w:val="-2"/>
                        </w:rPr>
                        <w:t>wartościowania.</w:t>
                      </w:r>
                    </w:p>
                    <w:p w14:paraId="5EAC9114" w14:textId="77777777" w:rsidR="00F23E7A" w:rsidRDefault="00000000">
                      <w:pPr>
                        <w:pStyle w:val="Tekstpodstawowy"/>
                        <w:numPr>
                          <w:ilvl w:val="0"/>
                          <w:numId w:val="2"/>
                        </w:numPr>
                        <w:tabs>
                          <w:tab w:val="left" w:pos="785"/>
                          <w:tab w:val="left" w:pos="787"/>
                        </w:tabs>
                        <w:spacing w:line="360" w:lineRule="auto"/>
                        <w:ind w:right="590"/>
                      </w:pPr>
                      <w:r>
                        <w:rPr>
                          <w:spacing w:val="-2"/>
                        </w:rPr>
                        <w:t>Schematy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narracyjne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powieści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popularnych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na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przykładzie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cyklu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powieści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Jamesie </w:t>
                      </w:r>
                      <w:r>
                        <w:t xml:space="preserve">Bondzie </w:t>
                      </w:r>
                      <w:proofErr w:type="spellStart"/>
                      <w:r>
                        <w:t>Iana</w:t>
                      </w:r>
                      <w:proofErr w:type="spellEnd"/>
                      <w:r>
                        <w:t xml:space="preserve"> Fleminga.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E59F057" w14:textId="77777777" w:rsidR="00F23E7A" w:rsidRPr="00007E03" w:rsidRDefault="00F23E7A">
      <w:pPr>
        <w:pStyle w:val="Tekstpodstawowy"/>
        <w:rPr>
          <w:rFonts w:ascii="Arial" w:hAnsi="Arial" w:cs="Arial"/>
        </w:rPr>
        <w:sectPr w:rsidR="00F23E7A" w:rsidRPr="00007E03">
          <w:type w:val="continuous"/>
          <w:pgSz w:w="11910" w:h="16840"/>
          <w:pgMar w:top="1240" w:right="1133" w:bottom="1160" w:left="850" w:header="0" w:footer="964" w:gutter="0"/>
          <w:cols w:space="708"/>
        </w:sectPr>
      </w:pPr>
    </w:p>
    <w:p w14:paraId="2B65EFB5" w14:textId="77777777" w:rsidR="00F23E7A" w:rsidRPr="00007E03" w:rsidRDefault="00000000">
      <w:pPr>
        <w:pStyle w:val="Tekstpodstawowy"/>
        <w:ind w:left="138"/>
        <w:rPr>
          <w:rFonts w:ascii="Arial" w:hAnsi="Arial" w:cs="Arial"/>
        </w:rPr>
      </w:pPr>
      <w:r w:rsidRPr="00007E03">
        <w:rPr>
          <w:rFonts w:ascii="Arial" w:hAnsi="Arial" w:cs="Arial"/>
          <w:noProof/>
        </w:rPr>
        <w:lastRenderedPageBreak/>
        <mc:AlternateContent>
          <mc:Choice Requires="wps">
            <w:drawing>
              <wp:inline distT="0" distB="0" distL="0" distR="0" wp14:anchorId="134A50EE" wp14:editId="250F8099">
                <wp:extent cx="6111240" cy="969644"/>
                <wp:effectExtent l="9525" t="0" r="0" b="11430"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1240" cy="969644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6BB9E29" w14:textId="77777777" w:rsidR="00F23E7A" w:rsidRDefault="00000000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85"/>
                                <w:tab w:val="left" w:pos="787"/>
                              </w:tabs>
                              <w:spacing w:line="360" w:lineRule="auto"/>
                              <w:ind w:right="523"/>
                            </w:pPr>
                            <w:r>
                              <w:rPr>
                                <w:spacing w:val="-2"/>
                              </w:rPr>
                              <w:t>Poetyka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2"/>
                              </w:rPr>
                              <w:t>fantasy</w:t>
                            </w:r>
                            <w:proofErr w:type="spellEnd"/>
                            <w:r>
                              <w:rPr>
                                <w:spacing w:val="-2"/>
                              </w:rPr>
                              <w:t>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Analiza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interpretacja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opowiadania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Macieja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Żerdzińskiego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“Wyhoduj </w:t>
                            </w:r>
                            <w:r>
                              <w:t>mnie, proszę”.</w:t>
                            </w:r>
                          </w:p>
                          <w:p w14:paraId="56AF61CF" w14:textId="77777777" w:rsidR="00F23E7A" w:rsidRDefault="00000000">
                            <w:pPr>
                              <w:pStyle w:val="Tekstpodstawowy"/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785"/>
                                <w:tab w:val="left" w:pos="787"/>
                              </w:tabs>
                              <w:spacing w:line="360" w:lineRule="auto"/>
                              <w:ind w:right="117"/>
                            </w:pPr>
                            <w:r>
                              <w:t>Odmiany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nowoczesnego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romansu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–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Jackie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Collins,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Nora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proofErr w:type="spellStart"/>
                            <w:r>
                              <w:t>Roberts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Helen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Fielding,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Izabela Sowa, Monika Szwaja, Katarzyna Grochola.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134A50EE" id="Textbox 5" o:spid="_x0000_s1029" type="#_x0000_t202" style="width:481.2pt;height:76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" filled="f" strokecolor="#95b3d7" strokeweight=".48pt">
                <v:path arrowok="t"/>
                <v:textbox inset="0,0,0,0">
                  <w:txbxContent>
                    <w:p w14:paraId="36BB9E29" w14:textId="77777777" w:rsidR="00F23E7A" w:rsidRDefault="00000000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85"/>
                          <w:tab w:val="left" w:pos="787"/>
                        </w:tabs>
                        <w:spacing w:line="360" w:lineRule="auto"/>
                        <w:ind w:right="523"/>
                      </w:pPr>
                      <w:r>
                        <w:rPr>
                          <w:spacing w:val="-2"/>
                        </w:rPr>
                        <w:t>Poetyka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2"/>
                        </w:rPr>
                        <w:t>fantasy</w:t>
                      </w:r>
                      <w:proofErr w:type="spellEnd"/>
                      <w:r>
                        <w:rPr>
                          <w:spacing w:val="-2"/>
                        </w:rPr>
                        <w:t>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Analiza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interpretacja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opowiadania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Macieja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Żerdzińskiego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“Wyhoduj </w:t>
                      </w:r>
                      <w:r>
                        <w:t>mnie, proszę”.</w:t>
                      </w:r>
                    </w:p>
                    <w:p w14:paraId="56AF61CF" w14:textId="77777777" w:rsidR="00F23E7A" w:rsidRDefault="00000000">
                      <w:pPr>
                        <w:pStyle w:val="Tekstpodstawowy"/>
                        <w:numPr>
                          <w:ilvl w:val="0"/>
                          <w:numId w:val="1"/>
                        </w:numPr>
                        <w:tabs>
                          <w:tab w:val="left" w:pos="785"/>
                          <w:tab w:val="left" w:pos="787"/>
                        </w:tabs>
                        <w:spacing w:line="360" w:lineRule="auto"/>
                        <w:ind w:right="117"/>
                      </w:pPr>
                      <w:r>
                        <w:t>Odmiany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nowoczesnego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romansu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–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Jackie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Collins,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Nora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proofErr w:type="spellStart"/>
                      <w:r>
                        <w:t>Roberts</w:t>
                      </w:r>
                      <w:proofErr w:type="spellEnd"/>
                      <w:r>
                        <w:t>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Helen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Fielding,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Izabela Sowa, Monika Szwaja, Katarzyna Grochola.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0A9ABC7" w14:textId="77777777" w:rsidR="00F23E7A" w:rsidRPr="00007E03" w:rsidRDefault="00000000">
      <w:pPr>
        <w:pStyle w:val="Tekstpodstawowy"/>
        <w:spacing w:before="218"/>
        <w:ind w:left="282"/>
        <w:rPr>
          <w:rFonts w:ascii="Arial" w:hAnsi="Arial" w:cs="Arial"/>
        </w:rPr>
      </w:pPr>
      <w:r w:rsidRPr="00007E03">
        <w:rPr>
          <w:rFonts w:ascii="Arial" w:hAnsi="Arial" w:cs="Arial"/>
        </w:rPr>
        <w:t>Wykaz</w:t>
      </w:r>
      <w:r w:rsidRPr="00007E03">
        <w:rPr>
          <w:rFonts w:ascii="Arial" w:hAnsi="Arial" w:cs="Arial"/>
          <w:spacing w:val="-9"/>
        </w:rPr>
        <w:t xml:space="preserve"> </w:t>
      </w:r>
      <w:r w:rsidRPr="00007E03">
        <w:rPr>
          <w:rFonts w:ascii="Arial" w:hAnsi="Arial" w:cs="Arial"/>
        </w:rPr>
        <w:t>literatury</w:t>
      </w:r>
      <w:r w:rsidRPr="00007E03">
        <w:rPr>
          <w:rFonts w:ascii="Arial" w:hAnsi="Arial" w:cs="Arial"/>
          <w:spacing w:val="-8"/>
        </w:rPr>
        <w:t xml:space="preserve"> </w:t>
      </w:r>
      <w:r w:rsidRPr="00007E03">
        <w:rPr>
          <w:rFonts w:ascii="Arial" w:hAnsi="Arial" w:cs="Arial"/>
          <w:spacing w:val="-2"/>
        </w:rPr>
        <w:t>podstawowej</w:t>
      </w:r>
    </w:p>
    <w:p w14:paraId="082FAD8A" w14:textId="77777777" w:rsidR="00F23E7A" w:rsidRPr="00007E03" w:rsidRDefault="00000000">
      <w:pPr>
        <w:pStyle w:val="Tekstpodstawowy"/>
        <w:spacing w:before="8"/>
        <w:rPr>
          <w:rFonts w:ascii="Arial" w:hAnsi="Arial" w:cs="Arial"/>
        </w:rPr>
      </w:pPr>
      <w:r w:rsidRPr="00007E03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5EC521A8" wp14:editId="4BA90D16">
                <wp:simplePos x="0" y="0"/>
                <wp:positionH relativeFrom="page">
                  <wp:posOffset>630936</wp:posOffset>
                </wp:positionH>
                <wp:positionV relativeFrom="paragraph">
                  <wp:posOffset>162700</wp:posOffset>
                </wp:positionV>
                <wp:extent cx="6111240" cy="1615440"/>
                <wp:effectExtent l="0" t="0" r="0" b="0"/>
                <wp:wrapTopAndBottom/>
                <wp:docPr id="6" name="Text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1240" cy="1615440"/>
                        </a:xfrm>
                        <a:prstGeom prst="rect">
                          <a:avLst/>
                        </a:prstGeom>
                        <a:ln w="6096">
                          <a:solidFill>
                            <a:srgbClr val="95B3D7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A734EBF" w14:textId="77777777" w:rsidR="00F23E7A" w:rsidRDefault="00000000">
                            <w:pPr>
                              <w:pStyle w:val="Tekstpodstawowy"/>
                              <w:ind w:left="67" w:right="337"/>
                              <w:jc w:val="both"/>
                            </w:pPr>
                            <w:r>
                              <w:t>Eco,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U.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(1996).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Superman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w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literaturze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masowej.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Państwowy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Instytut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Wydawniczy,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 xml:space="preserve">Warszawa. </w:t>
                            </w:r>
                            <w:proofErr w:type="spellStart"/>
                            <w:r>
                              <w:t>Fulińska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A.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(2003)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Dlaczego</w:t>
                            </w:r>
                            <w:r>
                              <w:rPr>
                                <w:spacing w:val="-16"/>
                              </w:rPr>
                              <w:t xml:space="preserve"> </w:t>
                            </w:r>
                            <w:r>
                              <w:t>literatura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popularna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jest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popularna?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„Teksty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Drugie”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proofErr w:type="spellStart"/>
                            <w:r>
                              <w:t>z.4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s.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 xml:space="preserve">55-66. </w:t>
                            </w:r>
                            <w:proofErr w:type="spellStart"/>
                            <w:r>
                              <w:t>Mamet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P.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(2014).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Licence</w:t>
                            </w:r>
                            <w:proofErr w:type="spellEnd"/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proofErr w:type="spellStart"/>
                            <w:r>
                              <w:t>Speak</w:t>
                            </w:r>
                            <w:proofErr w:type="spellEnd"/>
                            <w:r>
                              <w:t>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The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Language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of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James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Bond. Jan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Długosz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University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 xml:space="preserve">of </w:t>
                            </w:r>
                            <w:r>
                              <w:rPr>
                                <w:spacing w:val="-2"/>
                              </w:rPr>
                              <w:t>Częstochowa, Częstochowa.</w:t>
                            </w:r>
                          </w:p>
                          <w:p w14:paraId="64A0DB5D" w14:textId="77777777" w:rsidR="00F23E7A" w:rsidRDefault="00000000">
                            <w:pPr>
                              <w:pStyle w:val="Tekstpodstawowy"/>
                              <w:spacing w:before="1"/>
                              <w:ind w:left="67"/>
                            </w:pPr>
                            <w:r>
                              <w:rPr>
                                <w:spacing w:val="-2"/>
                              </w:rPr>
                              <w:t>Słownik literatury popularnej. (1997). Red.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>T. Żabski.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</w:rPr>
                              <w:t xml:space="preserve">Towarzystwo Przyjaciół Polonistyki </w:t>
                            </w:r>
                            <w:r>
                              <w:t>Wrocławskiej, Wrocław.</w:t>
                            </w:r>
                          </w:p>
                          <w:p w14:paraId="0A0C60CC" w14:textId="77777777" w:rsidR="00F23E7A" w:rsidRDefault="00000000">
                            <w:pPr>
                              <w:pStyle w:val="Tekstpodstawowy"/>
                              <w:ind w:left="67"/>
                            </w:pPr>
                            <w:proofErr w:type="spellStart"/>
                            <w:r>
                              <w:t>Tropka</w:t>
                            </w:r>
                            <w:proofErr w:type="spellEnd"/>
                            <w:r>
                              <w:t>,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E.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(2024)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Romans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kieszonkowy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w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Polsce.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Zmiany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na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rynku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wydawniczym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potrzeby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i oczekiwania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czytelników.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„Zarządzanie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Biblioteką”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nr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1,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s.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65-79.</w:t>
                            </w:r>
                          </w:p>
                          <w:p w14:paraId="17EA15B4" w14:textId="77777777" w:rsidR="00F23E7A" w:rsidRDefault="00000000">
                            <w:pPr>
                              <w:pStyle w:val="Tekstpodstawowy"/>
                              <w:spacing w:before="3" w:line="237" w:lineRule="auto"/>
                              <w:ind w:left="67"/>
                            </w:pPr>
                            <w:r>
                              <w:rPr>
                                <w:spacing w:val="-4"/>
                              </w:rPr>
                              <w:t>Żerdziński,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M.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(2004).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Wyhoduj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mnie,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proszę.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W: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pacing w:val="-4"/>
                              </w:rPr>
                              <w:t>Pl</w:t>
                            </w:r>
                            <w:proofErr w:type="spellEnd"/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+50.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Historie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przyszłości.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Red.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>J.</w:t>
                            </w:r>
                            <w:r>
                              <w:rPr>
                                <w:spacing w:val="-9"/>
                              </w:rPr>
                              <w:t xml:space="preserve"> </w:t>
                            </w:r>
                            <w:r>
                              <w:rPr>
                                <w:spacing w:val="-4"/>
                              </w:rPr>
                              <w:t xml:space="preserve">Dukaj. </w:t>
                            </w:r>
                            <w:r>
                              <w:t>Wydawnictwo Literackie, Kraków, s. 65- 78.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C521A8" id="Textbox 6" o:spid="_x0000_s1030" type="#_x0000_t202" style="position:absolute;margin-left:49.7pt;margin-top:12.8pt;width:481.2pt;height:127.2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" filled="f" strokecolor="#95b3d7" strokeweight=".48pt">
                <v:path arrowok="t"/>
                <v:textbox inset="0,0,0,0">
                  <w:txbxContent>
                    <w:p w14:paraId="6A734EBF" w14:textId="77777777" w:rsidR="00F23E7A" w:rsidRDefault="00000000">
                      <w:pPr>
                        <w:pStyle w:val="Tekstpodstawowy"/>
                        <w:ind w:left="67" w:right="337"/>
                        <w:jc w:val="both"/>
                      </w:pPr>
                      <w:r>
                        <w:t>Eco,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U.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(1996).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Superman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w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literaturze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masowej.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Państwowy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Instytut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Wydawniczy,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 xml:space="preserve">Warszawa. </w:t>
                      </w:r>
                      <w:proofErr w:type="spellStart"/>
                      <w:r>
                        <w:t>Fulińska</w:t>
                      </w:r>
                      <w:proofErr w:type="spellEnd"/>
                      <w:r>
                        <w:t>,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A.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(2003)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Dlaczego</w:t>
                      </w:r>
                      <w:r>
                        <w:rPr>
                          <w:spacing w:val="-16"/>
                        </w:rPr>
                        <w:t xml:space="preserve"> </w:t>
                      </w:r>
                      <w:r>
                        <w:t>literatura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popularna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jest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popularna?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„Teksty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Drugie”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proofErr w:type="spellStart"/>
                      <w:r>
                        <w:t>z.4</w:t>
                      </w:r>
                      <w:proofErr w:type="spellEnd"/>
                      <w:r>
                        <w:t>,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s.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 xml:space="preserve">55-66. </w:t>
                      </w:r>
                      <w:proofErr w:type="spellStart"/>
                      <w:r>
                        <w:t>Mamet</w:t>
                      </w:r>
                      <w:proofErr w:type="spellEnd"/>
                      <w:r>
                        <w:t>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P.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(2014).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Licence</w:t>
                      </w:r>
                      <w:proofErr w:type="spellEnd"/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proofErr w:type="spellStart"/>
                      <w:r>
                        <w:t>Speak</w:t>
                      </w:r>
                      <w:proofErr w:type="spellEnd"/>
                      <w:r>
                        <w:t>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The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Language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of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James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Bond. Jan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Długosz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University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 xml:space="preserve">of </w:t>
                      </w:r>
                      <w:r>
                        <w:rPr>
                          <w:spacing w:val="-2"/>
                        </w:rPr>
                        <w:t>Częstochowa, Częstochowa.</w:t>
                      </w:r>
                    </w:p>
                    <w:p w14:paraId="64A0DB5D" w14:textId="77777777" w:rsidR="00F23E7A" w:rsidRDefault="00000000">
                      <w:pPr>
                        <w:pStyle w:val="Tekstpodstawowy"/>
                        <w:spacing w:before="1"/>
                        <w:ind w:left="67"/>
                      </w:pPr>
                      <w:r>
                        <w:rPr>
                          <w:spacing w:val="-2"/>
                        </w:rPr>
                        <w:t>Słownik literatury popularnej. (1997). Red.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>T. Żabski.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rPr>
                          <w:spacing w:val="-2"/>
                        </w:rPr>
                        <w:t xml:space="preserve">Towarzystwo Przyjaciół Polonistyki </w:t>
                      </w:r>
                      <w:r>
                        <w:t>Wrocławskiej, Wrocław.</w:t>
                      </w:r>
                    </w:p>
                    <w:p w14:paraId="0A0C60CC" w14:textId="77777777" w:rsidR="00F23E7A" w:rsidRDefault="00000000">
                      <w:pPr>
                        <w:pStyle w:val="Tekstpodstawowy"/>
                        <w:ind w:left="67"/>
                      </w:pPr>
                      <w:proofErr w:type="spellStart"/>
                      <w:r>
                        <w:t>Tropka</w:t>
                      </w:r>
                      <w:proofErr w:type="spellEnd"/>
                      <w:r>
                        <w:t>,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E.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(2024)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Romans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kieszonkowy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w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Polsce.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Zmiany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na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rynku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wydawniczym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potrzeby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i oczekiwania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czytelników.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„Zarządzanie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Biblioteką”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nr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1,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s.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65-79.</w:t>
                      </w:r>
                    </w:p>
                    <w:p w14:paraId="17EA15B4" w14:textId="77777777" w:rsidR="00F23E7A" w:rsidRDefault="00000000">
                      <w:pPr>
                        <w:pStyle w:val="Tekstpodstawowy"/>
                        <w:spacing w:before="3" w:line="237" w:lineRule="auto"/>
                        <w:ind w:left="67"/>
                      </w:pPr>
                      <w:r>
                        <w:rPr>
                          <w:spacing w:val="-4"/>
                        </w:rPr>
                        <w:t>Żerdziński,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M.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(2004).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Wyhoduj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mnie,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proszę.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W: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proofErr w:type="spellStart"/>
                      <w:r>
                        <w:rPr>
                          <w:spacing w:val="-4"/>
                        </w:rPr>
                        <w:t>Pl</w:t>
                      </w:r>
                      <w:proofErr w:type="spellEnd"/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+50.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Historie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przyszłości.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Red.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>J.</w:t>
                      </w:r>
                      <w:r>
                        <w:rPr>
                          <w:spacing w:val="-9"/>
                        </w:rPr>
                        <w:t xml:space="preserve"> </w:t>
                      </w:r>
                      <w:r>
                        <w:rPr>
                          <w:spacing w:val="-4"/>
                        </w:rPr>
                        <w:t xml:space="preserve">Dukaj. </w:t>
                      </w:r>
                      <w:r>
                        <w:t>Wydawnictwo Literackie, Kraków, s. 65- 78.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28213C1C" w14:textId="77777777" w:rsidR="00F23E7A" w:rsidRPr="00007E03" w:rsidRDefault="00F23E7A">
      <w:pPr>
        <w:pStyle w:val="Tekstpodstawowy"/>
        <w:rPr>
          <w:rFonts w:ascii="Arial" w:hAnsi="Arial" w:cs="Arial"/>
        </w:rPr>
      </w:pPr>
    </w:p>
    <w:p w14:paraId="1E0BCD43" w14:textId="77777777" w:rsidR="00F23E7A" w:rsidRPr="00007E03" w:rsidRDefault="00F23E7A">
      <w:pPr>
        <w:pStyle w:val="Tekstpodstawowy"/>
        <w:spacing w:before="2"/>
        <w:rPr>
          <w:rFonts w:ascii="Arial" w:hAnsi="Arial" w:cs="Arial"/>
        </w:rPr>
      </w:pPr>
    </w:p>
    <w:p w14:paraId="45CE3F52" w14:textId="77777777" w:rsidR="00F23E7A" w:rsidRPr="00007E03" w:rsidRDefault="00000000">
      <w:pPr>
        <w:pStyle w:val="Tekstpodstawowy"/>
        <w:spacing w:before="1"/>
        <w:ind w:left="282"/>
        <w:rPr>
          <w:rFonts w:ascii="Arial" w:hAnsi="Arial" w:cs="Arial"/>
        </w:rPr>
      </w:pPr>
      <w:r w:rsidRPr="00007E03">
        <w:rPr>
          <w:rFonts w:ascii="Arial" w:hAnsi="Arial" w:cs="Arial"/>
        </w:rPr>
        <w:t>Bilans</w:t>
      </w:r>
      <w:r w:rsidRPr="00007E03">
        <w:rPr>
          <w:rFonts w:ascii="Arial" w:hAnsi="Arial" w:cs="Arial"/>
          <w:spacing w:val="-8"/>
        </w:rPr>
        <w:t xml:space="preserve"> </w:t>
      </w:r>
      <w:r w:rsidRPr="00007E03">
        <w:rPr>
          <w:rFonts w:ascii="Arial" w:hAnsi="Arial" w:cs="Arial"/>
        </w:rPr>
        <w:t>godzinowy</w:t>
      </w:r>
      <w:r w:rsidRPr="00007E03">
        <w:rPr>
          <w:rFonts w:ascii="Arial" w:hAnsi="Arial" w:cs="Arial"/>
          <w:spacing w:val="-6"/>
        </w:rPr>
        <w:t xml:space="preserve"> </w:t>
      </w:r>
      <w:r w:rsidRPr="00007E03">
        <w:rPr>
          <w:rFonts w:ascii="Arial" w:hAnsi="Arial" w:cs="Arial"/>
        </w:rPr>
        <w:t>zgodny</w:t>
      </w:r>
      <w:r w:rsidRPr="00007E03">
        <w:rPr>
          <w:rFonts w:ascii="Arial" w:hAnsi="Arial" w:cs="Arial"/>
          <w:spacing w:val="-6"/>
        </w:rPr>
        <w:t xml:space="preserve"> </w:t>
      </w:r>
      <w:r w:rsidRPr="00007E03">
        <w:rPr>
          <w:rFonts w:ascii="Arial" w:hAnsi="Arial" w:cs="Arial"/>
        </w:rPr>
        <w:t>z</w:t>
      </w:r>
      <w:r w:rsidRPr="00007E03">
        <w:rPr>
          <w:rFonts w:ascii="Arial" w:hAnsi="Arial" w:cs="Arial"/>
          <w:spacing w:val="-6"/>
        </w:rPr>
        <w:t xml:space="preserve"> </w:t>
      </w:r>
      <w:proofErr w:type="spellStart"/>
      <w:r w:rsidRPr="00007E03">
        <w:rPr>
          <w:rFonts w:ascii="Arial" w:hAnsi="Arial" w:cs="Arial"/>
        </w:rPr>
        <w:t>CNPS</w:t>
      </w:r>
      <w:proofErr w:type="spellEnd"/>
      <w:r w:rsidRPr="00007E03">
        <w:rPr>
          <w:rFonts w:ascii="Arial" w:hAnsi="Arial" w:cs="Arial"/>
          <w:spacing w:val="-6"/>
        </w:rPr>
        <w:t xml:space="preserve"> </w:t>
      </w:r>
      <w:r w:rsidRPr="00007E03">
        <w:rPr>
          <w:rFonts w:ascii="Arial" w:hAnsi="Arial" w:cs="Arial"/>
        </w:rPr>
        <w:t>(Całkowity</w:t>
      </w:r>
      <w:r w:rsidRPr="00007E03">
        <w:rPr>
          <w:rFonts w:ascii="Arial" w:hAnsi="Arial" w:cs="Arial"/>
          <w:spacing w:val="-6"/>
        </w:rPr>
        <w:t xml:space="preserve"> </w:t>
      </w:r>
      <w:r w:rsidRPr="00007E03">
        <w:rPr>
          <w:rFonts w:ascii="Arial" w:hAnsi="Arial" w:cs="Arial"/>
        </w:rPr>
        <w:t>Nakład</w:t>
      </w:r>
      <w:r w:rsidRPr="00007E03">
        <w:rPr>
          <w:rFonts w:ascii="Arial" w:hAnsi="Arial" w:cs="Arial"/>
          <w:spacing w:val="-6"/>
        </w:rPr>
        <w:t xml:space="preserve"> </w:t>
      </w:r>
      <w:r w:rsidRPr="00007E03">
        <w:rPr>
          <w:rFonts w:ascii="Arial" w:hAnsi="Arial" w:cs="Arial"/>
        </w:rPr>
        <w:t>Pracy</w:t>
      </w:r>
      <w:r w:rsidRPr="00007E03">
        <w:rPr>
          <w:rFonts w:ascii="Arial" w:hAnsi="Arial" w:cs="Arial"/>
          <w:spacing w:val="-5"/>
        </w:rPr>
        <w:t xml:space="preserve"> </w:t>
      </w:r>
      <w:r w:rsidRPr="00007E03">
        <w:rPr>
          <w:rFonts w:ascii="Arial" w:hAnsi="Arial" w:cs="Arial"/>
          <w:spacing w:val="-2"/>
        </w:rPr>
        <w:t>Studenta)</w:t>
      </w:r>
    </w:p>
    <w:p w14:paraId="146002EC" w14:textId="77777777" w:rsidR="00F23E7A" w:rsidRPr="00007E03" w:rsidRDefault="00F23E7A">
      <w:pPr>
        <w:pStyle w:val="Tekstpodstawowy"/>
        <w:spacing w:before="20" w:after="1"/>
        <w:rPr>
          <w:rFonts w:ascii="Arial" w:hAnsi="Arial" w:cs="Arial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ayout w:type="fixed"/>
        <w:tblLook w:val="01E0" w:firstRow="1" w:lastRow="1" w:firstColumn="1" w:lastColumn="1" w:noHBand="0" w:noVBand="0"/>
      </w:tblPr>
      <w:tblGrid>
        <w:gridCol w:w="2765"/>
        <w:gridCol w:w="5746"/>
        <w:gridCol w:w="1071"/>
      </w:tblGrid>
      <w:tr w:rsidR="00F23E7A" w:rsidRPr="00007E03" w14:paraId="1E77F881" w14:textId="77777777">
        <w:trPr>
          <w:trHeight w:val="335"/>
        </w:trPr>
        <w:tc>
          <w:tcPr>
            <w:tcW w:w="2765" w:type="dxa"/>
            <w:vMerge w:val="restart"/>
            <w:shd w:val="clear" w:color="auto" w:fill="DBE5F1"/>
          </w:tcPr>
          <w:p w14:paraId="425CD686" w14:textId="77777777" w:rsidR="00F23E7A" w:rsidRPr="00007E03" w:rsidRDefault="00F23E7A">
            <w:pPr>
              <w:pStyle w:val="TableParagraph"/>
              <w:spacing w:before="176"/>
              <w:rPr>
                <w:rFonts w:ascii="Arial" w:hAnsi="Arial" w:cs="Arial"/>
              </w:rPr>
            </w:pPr>
          </w:p>
          <w:p w14:paraId="7E9EB4C2" w14:textId="77777777" w:rsidR="00F23E7A" w:rsidRPr="00007E03" w:rsidRDefault="00000000">
            <w:pPr>
              <w:pStyle w:val="TableParagraph"/>
              <w:spacing w:line="237" w:lineRule="auto"/>
              <w:ind w:left="591" w:right="83" w:hanging="453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liczba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</w:rPr>
              <w:t>godzin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</w:rPr>
              <w:t>w</w:t>
            </w:r>
            <w:r w:rsidRPr="00007E03">
              <w:rPr>
                <w:rFonts w:ascii="Arial" w:hAnsi="Arial" w:cs="Arial"/>
                <w:spacing w:val="-13"/>
              </w:rPr>
              <w:t xml:space="preserve"> </w:t>
            </w:r>
            <w:r w:rsidRPr="00007E03">
              <w:rPr>
                <w:rFonts w:ascii="Arial" w:hAnsi="Arial" w:cs="Arial"/>
              </w:rPr>
              <w:t>kontakcie z prowadzącymi</w:t>
            </w:r>
          </w:p>
        </w:tc>
        <w:tc>
          <w:tcPr>
            <w:tcW w:w="5746" w:type="dxa"/>
          </w:tcPr>
          <w:p w14:paraId="29896DC4" w14:textId="77777777" w:rsidR="00F23E7A" w:rsidRPr="00007E03" w:rsidRDefault="00000000">
            <w:pPr>
              <w:pStyle w:val="TableParagraph"/>
              <w:spacing w:before="43"/>
              <w:ind w:left="370" w:right="2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2"/>
              </w:rPr>
              <w:t>Wykład</w:t>
            </w:r>
          </w:p>
        </w:tc>
        <w:tc>
          <w:tcPr>
            <w:tcW w:w="1071" w:type="dxa"/>
          </w:tcPr>
          <w:p w14:paraId="1844B246" w14:textId="77777777" w:rsidR="00F23E7A" w:rsidRPr="00007E03" w:rsidRDefault="00000000">
            <w:pPr>
              <w:pStyle w:val="TableParagraph"/>
              <w:spacing w:before="43"/>
              <w:ind w:left="469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6</w:t>
            </w:r>
          </w:p>
        </w:tc>
      </w:tr>
      <w:tr w:rsidR="00F23E7A" w:rsidRPr="00007E03" w14:paraId="046DACDD" w14:textId="77777777">
        <w:trPr>
          <w:trHeight w:val="330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7B8534DE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404A17D8" w14:textId="77777777" w:rsidR="00F23E7A" w:rsidRPr="00007E03" w:rsidRDefault="00000000">
            <w:pPr>
              <w:pStyle w:val="TableParagraph"/>
              <w:spacing w:before="38"/>
              <w:ind w:left="370" w:right="1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4"/>
              </w:rPr>
              <w:t>Konwersatorium</w:t>
            </w:r>
            <w:r w:rsidRPr="00007E03">
              <w:rPr>
                <w:rFonts w:ascii="Arial" w:hAnsi="Arial" w:cs="Arial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(ćwiczenia,</w:t>
            </w:r>
            <w:r w:rsidRPr="00007E03">
              <w:rPr>
                <w:rFonts w:ascii="Arial" w:hAnsi="Arial" w:cs="Arial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laboratorium</w:t>
            </w:r>
            <w:r w:rsidRPr="00007E03">
              <w:rPr>
                <w:rFonts w:ascii="Arial" w:hAnsi="Arial" w:cs="Arial"/>
                <w:spacing w:val="1"/>
              </w:rPr>
              <w:t xml:space="preserve"> </w:t>
            </w:r>
            <w:r w:rsidRPr="00007E03">
              <w:rPr>
                <w:rFonts w:ascii="Arial" w:hAnsi="Arial" w:cs="Arial"/>
                <w:spacing w:val="-4"/>
              </w:rPr>
              <w:t>itd.)</w:t>
            </w:r>
          </w:p>
        </w:tc>
        <w:tc>
          <w:tcPr>
            <w:tcW w:w="1071" w:type="dxa"/>
          </w:tcPr>
          <w:p w14:paraId="75818239" w14:textId="77777777" w:rsidR="00F23E7A" w:rsidRPr="00007E03" w:rsidRDefault="00000000">
            <w:pPr>
              <w:pStyle w:val="TableParagraph"/>
              <w:spacing w:before="38"/>
              <w:ind w:left="469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6</w:t>
            </w:r>
          </w:p>
        </w:tc>
      </w:tr>
      <w:tr w:rsidR="00F23E7A" w:rsidRPr="00007E03" w14:paraId="08BC22A0" w14:textId="77777777">
        <w:trPr>
          <w:trHeight w:val="671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7E8D39FA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0AF625A8" w14:textId="77777777" w:rsidR="00F23E7A" w:rsidRPr="00007E03" w:rsidRDefault="00000000">
            <w:pPr>
              <w:pStyle w:val="TableParagraph"/>
              <w:spacing w:before="206"/>
              <w:ind w:left="370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Pozostałe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godziny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kontaktu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studenta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z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prowadzącym</w:t>
            </w:r>
          </w:p>
        </w:tc>
        <w:tc>
          <w:tcPr>
            <w:tcW w:w="1071" w:type="dxa"/>
          </w:tcPr>
          <w:p w14:paraId="200F5EFF" w14:textId="08646EE3" w:rsidR="00F23E7A" w:rsidRPr="00007E03" w:rsidRDefault="00000000">
            <w:pPr>
              <w:pStyle w:val="TableParagraph"/>
              <w:spacing w:before="206"/>
              <w:ind w:left="469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3</w:t>
            </w:r>
          </w:p>
        </w:tc>
      </w:tr>
      <w:tr w:rsidR="00F23E7A" w:rsidRPr="00007E03" w14:paraId="0F5E913B" w14:textId="77777777">
        <w:trPr>
          <w:trHeight w:val="350"/>
        </w:trPr>
        <w:tc>
          <w:tcPr>
            <w:tcW w:w="2765" w:type="dxa"/>
            <w:vMerge w:val="restart"/>
            <w:shd w:val="clear" w:color="auto" w:fill="DBE5F1"/>
          </w:tcPr>
          <w:p w14:paraId="3488FA4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  <w:p w14:paraId="05F5C7A4" w14:textId="77777777" w:rsidR="00F23E7A" w:rsidRPr="00007E03" w:rsidRDefault="00F23E7A">
            <w:pPr>
              <w:pStyle w:val="TableParagraph"/>
              <w:spacing w:before="204"/>
              <w:rPr>
                <w:rFonts w:ascii="Arial" w:hAnsi="Arial" w:cs="Arial"/>
              </w:rPr>
            </w:pPr>
          </w:p>
          <w:p w14:paraId="40F89640" w14:textId="77777777" w:rsidR="00F23E7A" w:rsidRPr="00007E03" w:rsidRDefault="00000000">
            <w:pPr>
              <w:pStyle w:val="TableParagraph"/>
              <w:ind w:left="218" w:right="209" w:hanging="1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liczba godzin pracy studenta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</w:rPr>
              <w:t>bez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</w:rPr>
              <w:t>kontaktu</w:t>
            </w:r>
            <w:r w:rsidRPr="00007E03">
              <w:rPr>
                <w:rFonts w:ascii="Arial" w:hAnsi="Arial" w:cs="Arial"/>
                <w:spacing w:val="-12"/>
              </w:rPr>
              <w:t xml:space="preserve"> </w:t>
            </w:r>
            <w:r w:rsidRPr="00007E03">
              <w:rPr>
                <w:rFonts w:ascii="Arial" w:hAnsi="Arial" w:cs="Arial"/>
              </w:rPr>
              <w:t xml:space="preserve">z </w:t>
            </w:r>
            <w:r w:rsidRPr="00007E03">
              <w:rPr>
                <w:rFonts w:ascii="Arial" w:hAnsi="Arial" w:cs="Arial"/>
                <w:spacing w:val="-2"/>
              </w:rPr>
              <w:t>prowadzącymi</w:t>
            </w:r>
          </w:p>
        </w:tc>
        <w:tc>
          <w:tcPr>
            <w:tcW w:w="5746" w:type="dxa"/>
          </w:tcPr>
          <w:p w14:paraId="1BA8ED85" w14:textId="77777777" w:rsidR="00F23E7A" w:rsidRPr="00007E03" w:rsidRDefault="00000000">
            <w:pPr>
              <w:pStyle w:val="TableParagraph"/>
              <w:spacing w:before="48"/>
              <w:ind w:left="370" w:right="3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Lektura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w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ramach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przygotowania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do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zajęć</w:t>
            </w:r>
          </w:p>
        </w:tc>
        <w:tc>
          <w:tcPr>
            <w:tcW w:w="1071" w:type="dxa"/>
          </w:tcPr>
          <w:p w14:paraId="3AACB9BE" w14:textId="473EDB50" w:rsidR="00F23E7A" w:rsidRPr="00007E03" w:rsidRDefault="001952A9">
            <w:pPr>
              <w:pStyle w:val="TableParagraph"/>
              <w:spacing w:before="48"/>
              <w:ind w:left="469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20</w:t>
            </w:r>
          </w:p>
        </w:tc>
      </w:tr>
      <w:tr w:rsidR="00F23E7A" w:rsidRPr="00007E03" w14:paraId="13D44E40" w14:textId="77777777">
        <w:trPr>
          <w:trHeight w:val="710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39F64ACB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38A016BA" w14:textId="77777777" w:rsidR="00F23E7A" w:rsidRPr="00007E03" w:rsidRDefault="00000000">
            <w:pPr>
              <w:pStyle w:val="TableParagraph"/>
              <w:spacing w:before="102" w:line="237" w:lineRule="auto"/>
              <w:ind w:left="507" w:right="27" w:firstLine="86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 xml:space="preserve">Przygotowanie krótkiej pracy pisemnej lub referatu </w:t>
            </w:r>
            <w:r w:rsidRPr="00007E03">
              <w:rPr>
                <w:rFonts w:ascii="Arial" w:hAnsi="Arial" w:cs="Arial"/>
                <w:w w:val="90"/>
              </w:rPr>
              <w:t>po zapoznaniu się z niezbędną literaturą przedmiotu</w:t>
            </w:r>
          </w:p>
        </w:tc>
        <w:tc>
          <w:tcPr>
            <w:tcW w:w="1071" w:type="dxa"/>
          </w:tcPr>
          <w:p w14:paraId="7094B442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3F51E324" w14:textId="77777777">
        <w:trPr>
          <w:trHeight w:val="729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52CAB3E8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4564B022" w14:textId="77777777" w:rsidR="00F23E7A" w:rsidRPr="00007E03" w:rsidRDefault="00000000">
            <w:pPr>
              <w:pStyle w:val="TableParagraph"/>
              <w:spacing w:before="112" w:line="237" w:lineRule="auto"/>
              <w:ind w:left="1951" w:right="27" w:hanging="1328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Przygotowanie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projektu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lub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prezentacji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na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</w:rPr>
              <w:t>podany temat (praca w grupie)</w:t>
            </w:r>
          </w:p>
        </w:tc>
        <w:tc>
          <w:tcPr>
            <w:tcW w:w="1071" w:type="dxa"/>
          </w:tcPr>
          <w:p w14:paraId="42C5F4EC" w14:textId="51707629" w:rsidR="00F23E7A" w:rsidRPr="00007E03" w:rsidRDefault="001952A9">
            <w:pPr>
              <w:pStyle w:val="TableParagraph"/>
              <w:spacing w:before="235"/>
              <w:ind w:left="469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10"/>
              </w:rPr>
              <w:t>15</w:t>
            </w:r>
          </w:p>
        </w:tc>
      </w:tr>
      <w:tr w:rsidR="00F23E7A" w:rsidRPr="00007E03" w14:paraId="62D5AEFA" w14:textId="77777777">
        <w:trPr>
          <w:trHeight w:val="364"/>
        </w:trPr>
        <w:tc>
          <w:tcPr>
            <w:tcW w:w="2765" w:type="dxa"/>
            <w:vMerge/>
            <w:tcBorders>
              <w:top w:val="nil"/>
            </w:tcBorders>
            <w:shd w:val="clear" w:color="auto" w:fill="DBE5F1"/>
          </w:tcPr>
          <w:p w14:paraId="4383BB03" w14:textId="77777777" w:rsidR="00F23E7A" w:rsidRPr="00007E03" w:rsidRDefault="00F23E7A">
            <w:pPr>
              <w:rPr>
                <w:rFonts w:ascii="Arial" w:hAnsi="Arial" w:cs="Arial"/>
              </w:rPr>
            </w:pPr>
          </w:p>
        </w:tc>
        <w:tc>
          <w:tcPr>
            <w:tcW w:w="5746" w:type="dxa"/>
          </w:tcPr>
          <w:p w14:paraId="2FAA4140" w14:textId="77777777" w:rsidR="00F23E7A" w:rsidRPr="00007E03" w:rsidRDefault="00000000">
            <w:pPr>
              <w:pStyle w:val="TableParagraph"/>
              <w:spacing w:before="52"/>
              <w:ind w:left="370" w:right="1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Przygotowanie</w:t>
            </w:r>
            <w:r w:rsidRPr="00007E03">
              <w:rPr>
                <w:rFonts w:ascii="Arial" w:hAnsi="Arial" w:cs="Arial"/>
                <w:spacing w:val="-8"/>
              </w:rPr>
              <w:t xml:space="preserve"> </w:t>
            </w:r>
            <w:r w:rsidRPr="00007E03">
              <w:rPr>
                <w:rFonts w:ascii="Arial" w:hAnsi="Arial" w:cs="Arial"/>
              </w:rPr>
              <w:t>do</w:t>
            </w:r>
            <w:r w:rsidRPr="00007E03">
              <w:rPr>
                <w:rFonts w:ascii="Arial" w:hAnsi="Arial" w:cs="Arial"/>
                <w:spacing w:val="-7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egzaminu/zaliczenia</w:t>
            </w:r>
          </w:p>
        </w:tc>
        <w:tc>
          <w:tcPr>
            <w:tcW w:w="1071" w:type="dxa"/>
          </w:tcPr>
          <w:p w14:paraId="319601F4" w14:textId="77777777" w:rsidR="00F23E7A" w:rsidRPr="00007E03" w:rsidRDefault="00F23E7A">
            <w:pPr>
              <w:pStyle w:val="TableParagraph"/>
              <w:rPr>
                <w:rFonts w:ascii="Arial" w:hAnsi="Arial" w:cs="Arial"/>
              </w:rPr>
            </w:pPr>
          </w:p>
        </w:tc>
      </w:tr>
      <w:tr w:rsidR="00F23E7A" w:rsidRPr="00007E03" w14:paraId="4018C6B3" w14:textId="77777777">
        <w:trPr>
          <w:trHeight w:val="364"/>
        </w:trPr>
        <w:tc>
          <w:tcPr>
            <w:tcW w:w="8511" w:type="dxa"/>
            <w:gridSpan w:val="2"/>
            <w:shd w:val="clear" w:color="auto" w:fill="DBE5F1"/>
          </w:tcPr>
          <w:p w14:paraId="3AA695A5" w14:textId="77777777" w:rsidR="00F23E7A" w:rsidRPr="00007E03" w:rsidRDefault="00000000">
            <w:pPr>
              <w:pStyle w:val="TableParagraph"/>
              <w:spacing w:before="52"/>
              <w:ind w:left="367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</w:rPr>
              <w:t>Ogółem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bilans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</w:rPr>
              <w:t>czasu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r w:rsidRPr="00007E03">
              <w:rPr>
                <w:rFonts w:ascii="Arial" w:hAnsi="Arial" w:cs="Arial"/>
                <w:spacing w:val="-2"/>
              </w:rPr>
              <w:t>pracy</w:t>
            </w:r>
          </w:p>
        </w:tc>
        <w:tc>
          <w:tcPr>
            <w:tcW w:w="1071" w:type="dxa"/>
          </w:tcPr>
          <w:p w14:paraId="23C7B934" w14:textId="6271E486" w:rsidR="00F23E7A" w:rsidRPr="00007E03" w:rsidRDefault="00007E03">
            <w:pPr>
              <w:pStyle w:val="TableParagraph"/>
              <w:spacing w:before="52"/>
              <w:ind w:left="469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-5"/>
              </w:rPr>
              <w:t>50</w:t>
            </w:r>
          </w:p>
        </w:tc>
      </w:tr>
      <w:tr w:rsidR="00F23E7A" w:rsidRPr="00007E03" w14:paraId="742D00BF" w14:textId="77777777">
        <w:trPr>
          <w:trHeight w:val="393"/>
        </w:trPr>
        <w:tc>
          <w:tcPr>
            <w:tcW w:w="8511" w:type="dxa"/>
            <w:gridSpan w:val="2"/>
            <w:shd w:val="clear" w:color="auto" w:fill="DBE5F1"/>
          </w:tcPr>
          <w:p w14:paraId="118B8D75" w14:textId="77777777" w:rsidR="00F23E7A" w:rsidRPr="00007E03" w:rsidRDefault="00000000">
            <w:pPr>
              <w:pStyle w:val="TableParagraph"/>
              <w:spacing w:before="67"/>
              <w:ind w:left="367" w:right="1"/>
              <w:jc w:val="center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8"/>
              </w:rPr>
              <w:t>Liczba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punktów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proofErr w:type="spellStart"/>
            <w:r w:rsidRPr="00007E03">
              <w:rPr>
                <w:rFonts w:ascii="Arial" w:hAnsi="Arial" w:cs="Arial"/>
                <w:spacing w:val="-8"/>
              </w:rPr>
              <w:t>ECTS</w:t>
            </w:r>
            <w:proofErr w:type="spellEnd"/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w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zależności</w:t>
            </w:r>
            <w:r w:rsidRPr="00007E03">
              <w:rPr>
                <w:rFonts w:ascii="Arial" w:hAnsi="Arial" w:cs="Arial"/>
                <w:spacing w:val="-5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od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przyjętego</w:t>
            </w:r>
            <w:r w:rsidRPr="00007E03">
              <w:rPr>
                <w:rFonts w:ascii="Arial" w:hAnsi="Arial" w:cs="Arial"/>
                <w:spacing w:val="-6"/>
              </w:rPr>
              <w:t xml:space="preserve"> </w:t>
            </w:r>
            <w:r w:rsidRPr="00007E03">
              <w:rPr>
                <w:rFonts w:ascii="Arial" w:hAnsi="Arial" w:cs="Arial"/>
                <w:spacing w:val="-8"/>
              </w:rPr>
              <w:t>przelicznika</w:t>
            </w:r>
          </w:p>
        </w:tc>
        <w:tc>
          <w:tcPr>
            <w:tcW w:w="1071" w:type="dxa"/>
          </w:tcPr>
          <w:p w14:paraId="31BE7F79" w14:textId="77777777" w:rsidR="00F23E7A" w:rsidRPr="00007E03" w:rsidRDefault="00000000">
            <w:pPr>
              <w:pStyle w:val="TableParagraph"/>
              <w:spacing w:before="67"/>
              <w:ind w:left="469"/>
              <w:rPr>
                <w:rFonts w:ascii="Arial" w:hAnsi="Arial" w:cs="Arial"/>
              </w:rPr>
            </w:pPr>
            <w:r w:rsidRPr="00007E03">
              <w:rPr>
                <w:rFonts w:ascii="Arial" w:hAnsi="Arial" w:cs="Arial"/>
                <w:spacing w:val="-10"/>
              </w:rPr>
              <w:t>2</w:t>
            </w:r>
          </w:p>
        </w:tc>
      </w:tr>
    </w:tbl>
    <w:p w14:paraId="7D829DA3" w14:textId="77777777" w:rsidR="009F0CE9" w:rsidRPr="00007E03" w:rsidRDefault="009F0CE9">
      <w:pPr>
        <w:rPr>
          <w:rFonts w:ascii="Arial" w:hAnsi="Arial" w:cs="Arial"/>
        </w:rPr>
      </w:pPr>
    </w:p>
    <w:sectPr w:rsidR="009F0CE9" w:rsidRPr="00007E03">
      <w:pgSz w:w="11910" w:h="16840"/>
      <w:pgMar w:top="1260" w:right="1133" w:bottom="1160" w:left="850" w:header="0" w:footer="964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15B674" w14:textId="77777777" w:rsidR="007558E9" w:rsidRDefault="007558E9">
      <w:r>
        <w:separator/>
      </w:r>
    </w:p>
  </w:endnote>
  <w:endnote w:type="continuationSeparator" w:id="0">
    <w:p w14:paraId="60964CA6" w14:textId="77777777" w:rsidR="007558E9" w:rsidRDefault="00755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MT">
    <w:altName w:val="Arial"/>
    <w:charset w:val="01"/>
    <w:family w:val="swiss"/>
    <w:pitch w:val="variable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BC11CC" w14:textId="77777777" w:rsidR="00F23E7A" w:rsidRDefault="00000000">
    <w:pPr>
      <w:pStyle w:val="Tekstpodstawowy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251657216" behindDoc="1" locked="0" layoutInCell="1" allowOverlap="1" wp14:anchorId="2B158873" wp14:editId="74207226">
              <wp:simplePos x="0" y="0"/>
              <wp:positionH relativeFrom="page">
                <wp:posOffset>6737856</wp:posOffset>
              </wp:positionH>
              <wp:positionV relativeFrom="page">
                <wp:posOffset>9940766</wp:posOffset>
              </wp:positionV>
              <wp:extent cx="153035" cy="16764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5303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28CBC8C" w14:textId="77777777" w:rsidR="00F23E7A" w:rsidRDefault="00000000">
                          <w:pPr>
                            <w:spacing w:before="13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t>1</w:t>
                          </w:r>
                          <w:r>
                            <w:rPr>
                              <w:rFonts w:ascii="Times New Roman"/>
                              <w:spacing w:val="-10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B158873" id="_x0000_t202" coordsize="21600,21600" o:spt="202" path="m,l,21600r21600,l21600,xe">
              <v:stroke joinstyle="miter"/>
              <v:path gradientshapeok="t" o:connecttype="rect"/>
            </v:shapetype>
            <v:shape id="Textbox 1" o:spid="_x0000_s1031" type="#_x0000_t202" style="position:absolute;margin-left:530.55pt;margin-top:782.75pt;width:12.05pt;height:13.2pt;z-index:-25165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" filled="f" stroked="f">
              <v:textbox inset="0,0,0,0">
                <w:txbxContent>
                  <w:p w14:paraId="028CBC8C" w14:textId="77777777" w:rsidR="00F23E7A" w:rsidRDefault="00000000">
                    <w:pPr>
                      <w:spacing w:before="13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t>1</w:t>
                    </w:r>
                    <w:r>
                      <w:rPr>
                        <w:rFonts w:ascii="Times New Roman"/>
                        <w:spacing w:val="-10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72EFF" w14:textId="77777777" w:rsidR="007558E9" w:rsidRDefault="007558E9">
      <w:r>
        <w:separator/>
      </w:r>
    </w:p>
  </w:footnote>
  <w:footnote w:type="continuationSeparator" w:id="0">
    <w:p w14:paraId="16FE2A23" w14:textId="77777777" w:rsidR="007558E9" w:rsidRDefault="00755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16D3B"/>
    <w:multiLevelType w:val="hybridMultilevel"/>
    <w:tmpl w:val="9E4A2776"/>
    <w:lvl w:ilvl="0" w:tplc="68724DB0">
      <w:start w:val="1"/>
      <w:numFmt w:val="decimal"/>
      <w:lvlText w:val="%1."/>
      <w:lvlJc w:val="left"/>
      <w:pPr>
        <w:ind w:left="78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DE38CC1A">
      <w:numFmt w:val="bullet"/>
      <w:lvlText w:val="•"/>
      <w:lvlJc w:val="left"/>
      <w:pPr>
        <w:ind w:left="1663" w:hanging="360"/>
      </w:pPr>
      <w:rPr>
        <w:rFonts w:hint="default"/>
        <w:lang w:val="pl-PL" w:eastAsia="en-US" w:bidi="ar-SA"/>
      </w:rPr>
    </w:lvl>
    <w:lvl w:ilvl="2" w:tplc="7B56FDB8">
      <w:numFmt w:val="bullet"/>
      <w:lvlText w:val="•"/>
      <w:lvlJc w:val="left"/>
      <w:pPr>
        <w:ind w:left="2546" w:hanging="360"/>
      </w:pPr>
      <w:rPr>
        <w:rFonts w:hint="default"/>
        <w:lang w:val="pl-PL" w:eastAsia="en-US" w:bidi="ar-SA"/>
      </w:rPr>
    </w:lvl>
    <w:lvl w:ilvl="3" w:tplc="47980B2C">
      <w:numFmt w:val="bullet"/>
      <w:lvlText w:val="•"/>
      <w:lvlJc w:val="left"/>
      <w:pPr>
        <w:ind w:left="3430" w:hanging="360"/>
      </w:pPr>
      <w:rPr>
        <w:rFonts w:hint="default"/>
        <w:lang w:val="pl-PL" w:eastAsia="en-US" w:bidi="ar-SA"/>
      </w:rPr>
    </w:lvl>
    <w:lvl w:ilvl="4" w:tplc="ED383D62">
      <w:numFmt w:val="bullet"/>
      <w:lvlText w:val="•"/>
      <w:lvlJc w:val="left"/>
      <w:pPr>
        <w:ind w:left="4313" w:hanging="360"/>
      </w:pPr>
      <w:rPr>
        <w:rFonts w:hint="default"/>
        <w:lang w:val="pl-PL" w:eastAsia="en-US" w:bidi="ar-SA"/>
      </w:rPr>
    </w:lvl>
    <w:lvl w:ilvl="5" w:tplc="2ACAFB76">
      <w:numFmt w:val="bullet"/>
      <w:lvlText w:val="•"/>
      <w:lvlJc w:val="left"/>
      <w:pPr>
        <w:ind w:left="5197" w:hanging="360"/>
      </w:pPr>
      <w:rPr>
        <w:rFonts w:hint="default"/>
        <w:lang w:val="pl-PL" w:eastAsia="en-US" w:bidi="ar-SA"/>
      </w:rPr>
    </w:lvl>
    <w:lvl w:ilvl="6" w:tplc="9B66374A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6450D460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26701A30">
      <w:numFmt w:val="bullet"/>
      <w:lvlText w:val="•"/>
      <w:lvlJc w:val="left"/>
      <w:pPr>
        <w:ind w:left="7847" w:hanging="360"/>
      </w:pPr>
      <w:rPr>
        <w:rFonts w:hint="default"/>
        <w:lang w:val="pl-PL" w:eastAsia="en-US" w:bidi="ar-SA"/>
      </w:rPr>
    </w:lvl>
  </w:abstractNum>
  <w:abstractNum w:abstractNumId="1" w15:restartNumberingAfterBreak="0">
    <w:nsid w:val="09651CB5"/>
    <w:multiLevelType w:val="hybridMultilevel"/>
    <w:tmpl w:val="E64800B6"/>
    <w:lvl w:ilvl="0" w:tplc="A9DAC354">
      <w:start w:val="3"/>
      <w:numFmt w:val="decimal"/>
      <w:lvlText w:val="%1."/>
      <w:lvlJc w:val="left"/>
      <w:pPr>
        <w:ind w:left="787" w:hanging="360"/>
        <w:jc w:val="left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100"/>
        <w:sz w:val="22"/>
        <w:szCs w:val="22"/>
        <w:lang w:val="pl-PL" w:eastAsia="en-US" w:bidi="ar-SA"/>
      </w:rPr>
    </w:lvl>
    <w:lvl w:ilvl="1" w:tplc="0466093E">
      <w:numFmt w:val="bullet"/>
      <w:lvlText w:val="•"/>
      <w:lvlJc w:val="left"/>
      <w:pPr>
        <w:ind w:left="1663" w:hanging="360"/>
      </w:pPr>
      <w:rPr>
        <w:rFonts w:hint="default"/>
        <w:lang w:val="pl-PL" w:eastAsia="en-US" w:bidi="ar-SA"/>
      </w:rPr>
    </w:lvl>
    <w:lvl w:ilvl="2" w:tplc="D7BA8C1A">
      <w:numFmt w:val="bullet"/>
      <w:lvlText w:val="•"/>
      <w:lvlJc w:val="left"/>
      <w:pPr>
        <w:ind w:left="2546" w:hanging="360"/>
      </w:pPr>
      <w:rPr>
        <w:rFonts w:hint="default"/>
        <w:lang w:val="pl-PL" w:eastAsia="en-US" w:bidi="ar-SA"/>
      </w:rPr>
    </w:lvl>
    <w:lvl w:ilvl="3" w:tplc="45648AB8">
      <w:numFmt w:val="bullet"/>
      <w:lvlText w:val="•"/>
      <w:lvlJc w:val="left"/>
      <w:pPr>
        <w:ind w:left="3430" w:hanging="360"/>
      </w:pPr>
      <w:rPr>
        <w:rFonts w:hint="default"/>
        <w:lang w:val="pl-PL" w:eastAsia="en-US" w:bidi="ar-SA"/>
      </w:rPr>
    </w:lvl>
    <w:lvl w:ilvl="4" w:tplc="33326D88">
      <w:numFmt w:val="bullet"/>
      <w:lvlText w:val="•"/>
      <w:lvlJc w:val="left"/>
      <w:pPr>
        <w:ind w:left="4313" w:hanging="360"/>
      </w:pPr>
      <w:rPr>
        <w:rFonts w:hint="default"/>
        <w:lang w:val="pl-PL" w:eastAsia="en-US" w:bidi="ar-SA"/>
      </w:rPr>
    </w:lvl>
    <w:lvl w:ilvl="5" w:tplc="7B7CC6A6">
      <w:numFmt w:val="bullet"/>
      <w:lvlText w:val="•"/>
      <w:lvlJc w:val="left"/>
      <w:pPr>
        <w:ind w:left="5197" w:hanging="360"/>
      </w:pPr>
      <w:rPr>
        <w:rFonts w:hint="default"/>
        <w:lang w:val="pl-PL" w:eastAsia="en-US" w:bidi="ar-SA"/>
      </w:rPr>
    </w:lvl>
    <w:lvl w:ilvl="6" w:tplc="8BCA6D42">
      <w:numFmt w:val="bullet"/>
      <w:lvlText w:val="•"/>
      <w:lvlJc w:val="left"/>
      <w:pPr>
        <w:ind w:left="6080" w:hanging="360"/>
      </w:pPr>
      <w:rPr>
        <w:rFonts w:hint="default"/>
        <w:lang w:val="pl-PL" w:eastAsia="en-US" w:bidi="ar-SA"/>
      </w:rPr>
    </w:lvl>
    <w:lvl w:ilvl="7" w:tplc="13980856">
      <w:numFmt w:val="bullet"/>
      <w:lvlText w:val="•"/>
      <w:lvlJc w:val="left"/>
      <w:pPr>
        <w:ind w:left="6964" w:hanging="360"/>
      </w:pPr>
      <w:rPr>
        <w:rFonts w:hint="default"/>
        <w:lang w:val="pl-PL" w:eastAsia="en-US" w:bidi="ar-SA"/>
      </w:rPr>
    </w:lvl>
    <w:lvl w:ilvl="8" w:tplc="2FDEE25A">
      <w:numFmt w:val="bullet"/>
      <w:lvlText w:val="•"/>
      <w:lvlJc w:val="left"/>
      <w:pPr>
        <w:ind w:left="7847" w:hanging="360"/>
      </w:pPr>
      <w:rPr>
        <w:rFonts w:hint="default"/>
        <w:lang w:val="pl-PL" w:eastAsia="en-US" w:bidi="ar-SA"/>
      </w:rPr>
    </w:lvl>
  </w:abstractNum>
  <w:abstractNum w:abstractNumId="2" w15:restartNumberingAfterBreak="0">
    <w:nsid w:val="770C65DD"/>
    <w:multiLevelType w:val="hybridMultilevel"/>
    <w:tmpl w:val="5530642C"/>
    <w:lvl w:ilvl="0" w:tplc="8B0CD092">
      <w:numFmt w:val="bullet"/>
      <w:lvlText w:val="-"/>
      <w:lvlJc w:val="left"/>
      <w:pPr>
        <w:ind w:left="165" w:hanging="13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E74840E6">
      <w:numFmt w:val="bullet"/>
      <w:lvlText w:val="•"/>
      <w:lvlJc w:val="left"/>
      <w:pPr>
        <w:ind w:left="913" w:hanging="135"/>
      </w:pPr>
      <w:rPr>
        <w:rFonts w:hint="default"/>
        <w:lang w:val="pl-PL" w:eastAsia="en-US" w:bidi="ar-SA"/>
      </w:rPr>
    </w:lvl>
    <w:lvl w:ilvl="2" w:tplc="2852590E">
      <w:numFmt w:val="bullet"/>
      <w:lvlText w:val="•"/>
      <w:lvlJc w:val="left"/>
      <w:pPr>
        <w:ind w:left="1666" w:hanging="135"/>
      </w:pPr>
      <w:rPr>
        <w:rFonts w:hint="default"/>
        <w:lang w:val="pl-PL" w:eastAsia="en-US" w:bidi="ar-SA"/>
      </w:rPr>
    </w:lvl>
    <w:lvl w:ilvl="3" w:tplc="07023FA6">
      <w:numFmt w:val="bullet"/>
      <w:lvlText w:val="•"/>
      <w:lvlJc w:val="left"/>
      <w:pPr>
        <w:ind w:left="2420" w:hanging="135"/>
      </w:pPr>
      <w:rPr>
        <w:rFonts w:hint="default"/>
        <w:lang w:val="pl-PL" w:eastAsia="en-US" w:bidi="ar-SA"/>
      </w:rPr>
    </w:lvl>
    <w:lvl w:ilvl="4" w:tplc="4FE43054">
      <w:numFmt w:val="bullet"/>
      <w:lvlText w:val="•"/>
      <w:lvlJc w:val="left"/>
      <w:pPr>
        <w:ind w:left="3173" w:hanging="135"/>
      </w:pPr>
      <w:rPr>
        <w:rFonts w:hint="default"/>
        <w:lang w:val="pl-PL" w:eastAsia="en-US" w:bidi="ar-SA"/>
      </w:rPr>
    </w:lvl>
    <w:lvl w:ilvl="5" w:tplc="72C427B6">
      <w:numFmt w:val="bullet"/>
      <w:lvlText w:val="•"/>
      <w:lvlJc w:val="left"/>
      <w:pPr>
        <w:ind w:left="3927" w:hanging="135"/>
      </w:pPr>
      <w:rPr>
        <w:rFonts w:hint="default"/>
        <w:lang w:val="pl-PL" w:eastAsia="en-US" w:bidi="ar-SA"/>
      </w:rPr>
    </w:lvl>
    <w:lvl w:ilvl="6" w:tplc="FA16DC54">
      <w:numFmt w:val="bullet"/>
      <w:lvlText w:val="•"/>
      <w:lvlJc w:val="left"/>
      <w:pPr>
        <w:ind w:left="4680" w:hanging="135"/>
      </w:pPr>
      <w:rPr>
        <w:rFonts w:hint="default"/>
        <w:lang w:val="pl-PL" w:eastAsia="en-US" w:bidi="ar-SA"/>
      </w:rPr>
    </w:lvl>
    <w:lvl w:ilvl="7" w:tplc="FEDE4722">
      <w:numFmt w:val="bullet"/>
      <w:lvlText w:val="•"/>
      <w:lvlJc w:val="left"/>
      <w:pPr>
        <w:ind w:left="5433" w:hanging="135"/>
      </w:pPr>
      <w:rPr>
        <w:rFonts w:hint="default"/>
        <w:lang w:val="pl-PL" w:eastAsia="en-US" w:bidi="ar-SA"/>
      </w:rPr>
    </w:lvl>
    <w:lvl w:ilvl="8" w:tplc="6194F8B6">
      <w:numFmt w:val="bullet"/>
      <w:lvlText w:val="•"/>
      <w:lvlJc w:val="left"/>
      <w:pPr>
        <w:ind w:left="6187" w:hanging="135"/>
      </w:pPr>
      <w:rPr>
        <w:rFonts w:hint="default"/>
        <w:lang w:val="pl-PL" w:eastAsia="en-US" w:bidi="ar-SA"/>
      </w:rPr>
    </w:lvl>
  </w:abstractNum>
  <w:num w:numId="1" w16cid:durableId="1523857403">
    <w:abstractNumId w:val="1"/>
  </w:num>
  <w:num w:numId="2" w16cid:durableId="979772584">
    <w:abstractNumId w:val="0"/>
  </w:num>
  <w:num w:numId="3" w16cid:durableId="10292624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23E7A"/>
    <w:rsid w:val="00007E03"/>
    <w:rsid w:val="00057ED6"/>
    <w:rsid w:val="001952A9"/>
    <w:rsid w:val="007558E9"/>
    <w:rsid w:val="0094604B"/>
    <w:rsid w:val="009F0CE9"/>
    <w:rsid w:val="00DF352C"/>
    <w:rsid w:val="00F23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38B12E"/>
  <w15:docId w15:val="{08188EE4-0387-4301-9BA5-B8BB95924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 MT" w:eastAsia="Arial MT" w:hAnsi="Arial MT" w:cs="Arial MT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Poprawka">
    <w:name w:val="Revision"/>
    <w:hidden/>
    <w:uiPriority w:val="99"/>
    <w:semiHidden/>
    <w:rsid w:val="00057ED6"/>
    <w:pPr>
      <w:widowControl/>
      <w:autoSpaceDE/>
      <w:autoSpaceDN/>
    </w:pPr>
    <w:rPr>
      <w:rFonts w:ascii="Arial MT" w:eastAsia="Arial MT" w:hAnsi="Arial MT" w:cs="Arial MT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952A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2A9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952A9"/>
    <w:rPr>
      <w:rFonts w:ascii="Arial MT" w:eastAsia="Arial MT" w:hAnsi="Arial MT" w:cs="Arial MT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2A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952A9"/>
    <w:rPr>
      <w:rFonts w:ascii="Arial MT" w:eastAsia="Arial MT" w:hAnsi="Arial MT" w:cs="Arial MT"/>
      <w:b/>
      <w:bCs/>
      <w:sz w:val="20"/>
      <w:szCs w:val="20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547</Words>
  <Characters>3286</Characters>
  <Application>Microsoft Office Word</Application>
  <DocSecurity>0</DocSecurity>
  <Lines>27</Lines>
  <Paragraphs>7</Paragraphs>
  <ScaleCrop>false</ScaleCrop>
  <Company/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Monika Kardasz</cp:lastModifiedBy>
  <cp:revision>5</cp:revision>
  <dcterms:created xsi:type="dcterms:W3CDTF">2025-11-24T16:59:00Z</dcterms:created>
  <dcterms:modified xsi:type="dcterms:W3CDTF">2025-11-24T17:11:00Z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2025-11-24T00:00:00Z</vt:filetime>
  </property>
  <property fmtid="{D5CDD505-2E9C-101B-9397-08002B2CF9AE}" pid="3" name="LastSaved">
    <vt:filetime>2025-11-24T00:00:00Z</vt:filetime>
  </property>
  <property fmtid="{D5CDD505-2E9C-101B-9397-08002B2CF9AE}" pid="4" name="Producer">
    <vt:lpwstr>macOS Wersja 12.7.6 (kompilacja 21H1320) Quartz PDFContext</vt:lpwstr>
  </property>
</Properties>
</file>